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F89" w14:textId="77777777" w:rsidR="0072396C" w:rsidRDefault="00FA4DBC">
      <w:pPr>
        <w:pStyle w:val="Podtytu"/>
        <w:jc w:val="center"/>
        <w:rPr>
          <w:color w:val="000000"/>
        </w:rPr>
      </w:pPr>
      <w:r>
        <w:rPr>
          <w:color w:val="000000"/>
        </w:rPr>
        <w:t xml:space="preserve">Program Międzynarodowej Interdyscyplinarnej Konferencji Naukowo – Szkoleniowej </w:t>
      </w:r>
      <w:r>
        <w:rPr>
          <w:color w:val="000000"/>
        </w:rPr>
        <w:br/>
        <w:t>„</w:t>
      </w:r>
      <w:r>
        <w:rPr>
          <w:b/>
          <w:bCs/>
          <w:color w:val="000000"/>
        </w:rPr>
        <w:t>Perspektywy rehabilitacji kompleksowej</w:t>
      </w:r>
      <w:r>
        <w:rPr>
          <w:color w:val="000000"/>
        </w:rPr>
        <w:t>” 14-15 października 2021 roku, Tarnowskie Góry</w:t>
      </w:r>
    </w:p>
    <w:tbl>
      <w:tblPr>
        <w:tblStyle w:val="Tabela-Siatka"/>
        <w:tblW w:w="10683" w:type="dxa"/>
        <w:tblLook w:val="04A0" w:firstRow="1" w:lastRow="0" w:firstColumn="1" w:lastColumn="0" w:noHBand="0" w:noVBand="1"/>
      </w:tblPr>
      <w:tblGrid>
        <w:gridCol w:w="1352"/>
        <w:gridCol w:w="921"/>
        <w:gridCol w:w="1468"/>
        <w:gridCol w:w="4521"/>
        <w:gridCol w:w="2421"/>
      </w:tblGrid>
      <w:tr w:rsidR="0072396C" w14:paraId="468508A8" w14:textId="77777777">
        <w:trPr>
          <w:cantSplit/>
          <w:trHeight w:val="454"/>
        </w:trPr>
        <w:tc>
          <w:tcPr>
            <w:tcW w:w="10683" w:type="dxa"/>
            <w:gridSpan w:val="5"/>
            <w:shd w:val="clear" w:color="auto" w:fill="D4EA6B"/>
          </w:tcPr>
          <w:p w14:paraId="03D9685A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Dzień 1 (14 października 2021), godz. 10.00 – 18.40</w:t>
            </w:r>
          </w:p>
        </w:tc>
      </w:tr>
      <w:tr w:rsidR="0072396C" w14:paraId="4CC5EF0C" w14:textId="77777777">
        <w:trPr>
          <w:cantSplit/>
          <w:trHeight w:val="20"/>
        </w:trPr>
        <w:tc>
          <w:tcPr>
            <w:tcW w:w="1352" w:type="dxa"/>
            <w:vMerge w:val="restart"/>
            <w:shd w:val="clear" w:color="auto" w:fill="auto"/>
            <w:textDirection w:val="btLr"/>
          </w:tcPr>
          <w:p w14:paraId="78A9E534" w14:textId="77777777" w:rsidR="0072396C" w:rsidRDefault="00FA4DB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Uroczystość otwarcia</w:t>
            </w:r>
          </w:p>
        </w:tc>
        <w:tc>
          <w:tcPr>
            <w:tcW w:w="921" w:type="dxa"/>
            <w:shd w:val="clear" w:color="auto" w:fill="729FCF"/>
          </w:tcPr>
          <w:p w14:paraId="28CAE35E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8" w:type="dxa"/>
            <w:shd w:val="clear" w:color="auto" w:fill="729FCF"/>
          </w:tcPr>
          <w:p w14:paraId="0A816126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942" w:type="dxa"/>
            <w:gridSpan w:val="2"/>
            <w:shd w:val="clear" w:color="auto" w:fill="729FCF"/>
          </w:tcPr>
          <w:p w14:paraId="207893AC" w14:textId="77777777" w:rsidR="0072396C" w:rsidRDefault="00FA4DBC">
            <w:pPr>
              <w:spacing w:after="0" w:line="240" w:lineRule="auto"/>
              <w:jc w:val="center"/>
            </w:pPr>
            <w:r>
              <w:rPr>
                <w:b/>
              </w:rPr>
              <w:t>Aktywność</w:t>
            </w:r>
          </w:p>
        </w:tc>
      </w:tr>
      <w:tr w:rsidR="0072396C" w14:paraId="4A0F0328" w14:textId="77777777">
        <w:trPr>
          <w:cantSplit/>
          <w:trHeight w:val="444"/>
        </w:trPr>
        <w:tc>
          <w:tcPr>
            <w:tcW w:w="1352" w:type="dxa"/>
            <w:vMerge/>
            <w:shd w:val="clear" w:color="auto" w:fill="auto"/>
          </w:tcPr>
          <w:p w14:paraId="607076B9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5878F77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C97B686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73421AE7" w14:textId="77777777" w:rsidR="0072396C" w:rsidRDefault="00FA4DBC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Wystąpienie Dyrektora GCR  oraz </w:t>
            </w:r>
            <w:r>
              <w:rPr>
                <w:sz w:val="20"/>
              </w:rPr>
              <w:t xml:space="preserve">wręczenie odznaczeń pracownikom GCR „Repty” </w:t>
            </w:r>
          </w:p>
        </w:tc>
      </w:tr>
      <w:tr w:rsidR="0072396C" w14:paraId="715D1DA0" w14:textId="77777777">
        <w:trPr>
          <w:cantSplit/>
          <w:trHeight w:val="422"/>
        </w:trPr>
        <w:tc>
          <w:tcPr>
            <w:tcW w:w="1352" w:type="dxa"/>
            <w:vMerge/>
            <w:shd w:val="clear" w:color="auto" w:fill="auto"/>
          </w:tcPr>
          <w:p w14:paraId="3CF8FD75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2048DF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C9864E8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10.30-11.15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2D640694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Głos dla zaproszonych gości</w:t>
            </w:r>
          </w:p>
        </w:tc>
      </w:tr>
      <w:tr w:rsidR="0072396C" w14:paraId="152367D9" w14:textId="77777777">
        <w:trPr>
          <w:cantSplit/>
          <w:trHeight w:val="414"/>
        </w:trPr>
        <w:tc>
          <w:tcPr>
            <w:tcW w:w="1352" w:type="dxa"/>
            <w:vMerge/>
            <w:shd w:val="clear" w:color="auto" w:fill="auto"/>
          </w:tcPr>
          <w:p w14:paraId="1C46765E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637B5B6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242DE7C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11.15-11.30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4A5E0CF1" w14:textId="77777777" w:rsidR="0072396C" w:rsidRDefault="00FA4DBC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Fundacja Księcia </w:t>
            </w:r>
            <w:proofErr w:type="spellStart"/>
            <w:r>
              <w:rPr>
                <w:sz w:val="20"/>
              </w:rPr>
              <w:t>Donnersmarcka</w:t>
            </w:r>
            <w:proofErr w:type="spellEnd"/>
          </w:p>
        </w:tc>
      </w:tr>
      <w:tr w:rsidR="0072396C" w14:paraId="2752F20B" w14:textId="77777777">
        <w:trPr>
          <w:cantSplit/>
          <w:trHeight w:val="420"/>
        </w:trPr>
        <w:tc>
          <w:tcPr>
            <w:tcW w:w="1352" w:type="dxa"/>
            <w:vMerge/>
            <w:shd w:val="clear" w:color="auto" w:fill="auto"/>
          </w:tcPr>
          <w:p w14:paraId="0A53B1B3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7D4C68A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8D183E9" w14:textId="77777777" w:rsidR="0072396C" w:rsidRDefault="00FA4DB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11.30-12.30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28BE4B13" w14:textId="77777777" w:rsidR="0072396C" w:rsidRDefault="00FA4DBC">
            <w:pPr>
              <w:pStyle w:val="Nagwek2"/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2"/>
              </w:rPr>
              <w:t xml:space="preserve">Występ artystyczny Zespołu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2"/>
              </w:rPr>
              <w:t>Pieśni i Tańca "Śląsk" im. Stanisława Hadyny</w:t>
            </w:r>
          </w:p>
        </w:tc>
      </w:tr>
      <w:tr w:rsidR="0072396C" w14:paraId="5D6A5587" w14:textId="77777777">
        <w:trPr>
          <w:cantSplit/>
          <w:trHeight w:val="20"/>
        </w:trPr>
        <w:tc>
          <w:tcPr>
            <w:tcW w:w="1352" w:type="dxa"/>
            <w:vMerge/>
            <w:shd w:val="clear" w:color="auto" w:fill="auto"/>
          </w:tcPr>
          <w:p w14:paraId="341C572E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E49489E" w14:textId="77777777" w:rsidR="0072396C" w:rsidRDefault="0072396C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73A520" w14:textId="77777777" w:rsidR="0072396C" w:rsidRDefault="00FA4DBC">
            <w:pPr>
              <w:spacing w:after="0" w:line="240" w:lineRule="auto"/>
              <w:jc w:val="center"/>
            </w:pPr>
            <w:r>
              <w:t>12.30-13.10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1B927A4B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Przerwa na lunch</w:t>
            </w:r>
          </w:p>
        </w:tc>
      </w:tr>
      <w:tr w:rsidR="0072396C" w14:paraId="64DF4314" w14:textId="77777777">
        <w:trPr>
          <w:cantSplit/>
          <w:trHeight w:val="20"/>
        </w:trPr>
        <w:tc>
          <w:tcPr>
            <w:tcW w:w="1352" w:type="dxa"/>
            <w:shd w:val="clear" w:color="auto" w:fill="729FCF"/>
          </w:tcPr>
          <w:p w14:paraId="5360046B" w14:textId="77777777" w:rsidR="0072396C" w:rsidRDefault="0072396C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921" w:type="dxa"/>
            <w:shd w:val="clear" w:color="auto" w:fill="729FCF"/>
          </w:tcPr>
          <w:p w14:paraId="259657B0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8" w:type="dxa"/>
            <w:shd w:val="clear" w:color="auto" w:fill="729FCF"/>
          </w:tcPr>
          <w:p w14:paraId="13AEB41C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521" w:type="dxa"/>
            <w:shd w:val="clear" w:color="auto" w:fill="729FCF"/>
          </w:tcPr>
          <w:p w14:paraId="3040605A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2421" w:type="dxa"/>
            <w:shd w:val="clear" w:color="auto" w:fill="729FCF"/>
          </w:tcPr>
          <w:p w14:paraId="30BD2FCB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72396C" w14:paraId="0F472291" w14:textId="77777777">
        <w:trPr>
          <w:cantSplit/>
          <w:trHeight w:val="454"/>
        </w:trPr>
        <w:tc>
          <w:tcPr>
            <w:tcW w:w="1352" w:type="dxa"/>
            <w:vMerge w:val="restart"/>
            <w:shd w:val="clear" w:color="auto" w:fill="auto"/>
            <w:textDirection w:val="btLr"/>
          </w:tcPr>
          <w:p w14:paraId="641D4947" w14:textId="77777777" w:rsidR="0072396C" w:rsidRDefault="00FA4DB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Sesja I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2912207" w14:textId="77777777" w:rsidR="0072396C" w:rsidRDefault="00FA4DBC">
            <w:pPr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4D33C56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13.10-13.30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6BE8842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Rola regionalnego centrum rehabilitacji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67E1DB9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 hab. </w:t>
            </w:r>
            <w:r>
              <w:rPr>
                <w:rFonts w:cstheme="minorHAnsi"/>
                <w:sz w:val="20"/>
                <w:szCs w:val="20"/>
              </w:rPr>
              <w:br/>
              <w:t>Józef Opara</w:t>
            </w:r>
          </w:p>
        </w:tc>
      </w:tr>
      <w:tr w:rsidR="0072396C" w14:paraId="7253ACF1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3705DEC8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7406AC8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D4D6979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13.30-13.50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DD439AD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Choroba Huntingtona – </w:t>
            </w:r>
            <w:r>
              <w:rPr>
                <w:rFonts w:cstheme="minorHAnsi"/>
                <w:sz w:val="20"/>
                <w:szCs w:val="20"/>
              </w:rPr>
              <w:t>leczenia i rehabilitacja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1B558EB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hab.</w:t>
            </w:r>
          </w:p>
          <w:p w14:paraId="55211C9E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Beata Łabuz- Roszak</w:t>
            </w:r>
          </w:p>
        </w:tc>
      </w:tr>
      <w:tr w:rsidR="0072396C" w14:paraId="3CC79AD6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0F1E87B3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148921B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819D27F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13.50-14.10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1AD574A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Znaczenie kompleksowej rehabilitacji onkologicznej u pacjentów z chorobą nowotworową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1FA5CD1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hab. Piotr Majcher, prof.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nadzw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2396C" w14:paraId="05C6E0B9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508BE692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2195F49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2692ABE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14.10-14.30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7998FD7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Rehabilitacja 2030 – cele Światowej </w:t>
            </w:r>
            <w:r>
              <w:rPr>
                <w:rFonts w:cstheme="minorHAnsi"/>
                <w:sz w:val="20"/>
                <w:szCs w:val="20"/>
              </w:rPr>
              <w:t>Organizacji Zdrowia i polski wkład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9301C9F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hab. Maciej Krawczyk</w:t>
            </w:r>
          </w:p>
        </w:tc>
      </w:tr>
      <w:tr w:rsidR="0072396C" w14:paraId="2D0720DA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39A7CE55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5A36466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84F8EE0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14.30-14.50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F28D78E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COVID-19 wyzwaniem dla rehabilitacji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CE2348F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hab. 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Szczegielniak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 </w:t>
            </w:r>
            <w:bookmarkStart w:id="0" w:name="__DdeLink__2916_629690061"/>
            <w:r>
              <w:rPr>
                <w:rFonts w:cstheme="minorHAnsi"/>
                <w:sz w:val="20"/>
                <w:szCs w:val="20"/>
              </w:rPr>
              <w:t>prof. UJD</w:t>
            </w:r>
            <w:bookmarkEnd w:id="0"/>
          </w:p>
        </w:tc>
      </w:tr>
      <w:tr w:rsidR="0072396C" w14:paraId="6B39B84A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058408F1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557AC71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F7F28F0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14.50-15.10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C5280BD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Neurologopedia w Polsce. Historia – teraźniejszość – perspektywy rozwoju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421AEC0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hab. </w:t>
            </w:r>
            <w:r>
              <w:rPr>
                <w:rFonts w:cstheme="minorHAnsi"/>
                <w:sz w:val="20"/>
                <w:szCs w:val="20"/>
              </w:rPr>
              <w:t>Jolanta Panasiuk, prof. UMCS</w:t>
            </w:r>
          </w:p>
        </w:tc>
      </w:tr>
      <w:tr w:rsidR="0072396C" w14:paraId="795245BD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205FE619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A0B0043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315C024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15.10- 15.30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478E896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Kompleksowa opieka medyczna nad pacjentem urazowym od wypadku do powrotu do domu na przykładzie krajów Europy Zachodniej. W jaką stronę powinniśmy zmierzać w Polsce?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7FB596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 dr hab.</w:t>
            </w:r>
          </w:p>
          <w:p w14:paraId="7765EEF7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Gałązkowski</w:t>
            </w:r>
            <w:proofErr w:type="spellEnd"/>
          </w:p>
          <w:p w14:paraId="1C8D71C5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</w:t>
            </w:r>
            <w:r>
              <w:rPr>
                <w:rFonts w:cstheme="minorHAnsi"/>
                <w:sz w:val="20"/>
                <w:szCs w:val="20"/>
              </w:rPr>
              <w:t>Marcin Kowalski</w:t>
            </w:r>
          </w:p>
        </w:tc>
      </w:tr>
      <w:tr w:rsidR="0072396C" w14:paraId="5E5B236D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644A662F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3F031A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D66B0BF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15.30-15.50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79760FC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Elektrostymulacja anodowa i katodowa w leczeniu odleżyn u pacjentów z uszkodzeniami centralnego układu nerwowego w oparciu o badania własne.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57075F7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 hab. Anna Polak,</w:t>
            </w:r>
          </w:p>
          <w:p w14:paraId="266A7D71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AWF</w:t>
            </w:r>
          </w:p>
        </w:tc>
      </w:tr>
      <w:tr w:rsidR="0072396C" w14:paraId="4DB845D5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  <w:textDirection w:val="btLr"/>
          </w:tcPr>
          <w:p w14:paraId="696B0275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14:paraId="494A37FE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  <w:vAlign w:val="center"/>
          </w:tcPr>
          <w:p w14:paraId="3F52DDEB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15.50-16.05</w:t>
            </w:r>
          </w:p>
        </w:tc>
        <w:tc>
          <w:tcPr>
            <w:tcW w:w="4521" w:type="dxa"/>
            <w:tcBorders>
              <w:top w:val="nil"/>
            </w:tcBorders>
            <w:shd w:val="clear" w:color="auto" w:fill="auto"/>
            <w:vAlign w:val="center"/>
          </w:tcPr>
          <w:p w14:paraId="6918679F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Metasulfonian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prydynolu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Myditin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- nowy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miorelaksant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 bólach krzyża</w:t>
            </w:r>
          </w:p>
          <w:p w14:paraId="684C2423" w14:textId="77777777" w:rsidR="0072396C" w:rsidRDefault="007239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auto"/>
            <w:vAlign w:val="center"/>
          </w:tcPr>
          <w:p w14:paraId="4C1349B3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hab.</w:t>
            </w:r>
          </w:p>
          <w:p w14:paraId="1AFF42F4" w14:textId="77777777" w:rsidR="0072396C" w:rsidRDefault="00FA4D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Józef Opara</w:t>
            </w:r>
          </w:p>
        </w:tc>
      </w:tr>
      <w:tr w:rsidR="0072396C" w14:paraId="16146A25" w14:textId="77777777">
        <w:trPr>
          <w:cantSplit/>
          <w:trHeight w:val="20"/>
        </w:trPr>
        <w:tc>
          <w:tcPr>
            <w:tcW w:w="1352" w:type="dxa"/>
            <w:shd w:val="clear" w:color="auto" w:fill="auto"/>
          </w:tcPr>
          <w:p w14:paraId="315BE940" w14:textId="77777777" w:rsidR="0072396C" w:rsidRDefault="0072396C">
            <w:pPr>
              <w:spacing w:after="0" w:line="240" w:lineRule="auto"/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2E10132B" w14:textId="77777777" w:rsidR="0072396C" w:rsidRDefault="00FA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Moderatorzy: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39BC2712" w14:textId="77777777" w:rsidR="0072396C" w:rsidRDefault="00FA4DBC">
            <w:pPr>
              <w:spacing w:after="0" w:line="240" w:lineRule="auto"/>
              <w:jc w:val="center"/>
            </w:pPr>
            <w:r>
              <w:t xml:space="preserve">prof. dr hab. Józef Opara, dr hab. Jan </w:t>
            </w:r>
            <w:proofErr w:type="spellStart"/>
            <w:r>
              <w:t>Szczegielniak</w:t>
            </w:r>
            <w:proofErr w:type="spellEnd"/>
            <w:r>
              <w:t xml:space="preserve">,  prof. UJD, </w:t>
            </w:r>
          </w:p>
          <w:p w14:paraId="0233BE33" w14:textId="77777777" w:rsidR="0072396C" w:rsidRDefault="00FA4DBC">
            <w:pPr>
              <w:spacing w:after="0" w:line="240" w:lineRule="auto"/>
              <w:jc w:val="center"/>
            </w:pPr>
            <w:r>
              <w:t>dr hab. Beata Łabuz- Roszak</w:t>
            </w:r>
          </w:p>
        </w:tc>
      </w:tr>
      <w:tr w:rsidR="0072396C" w14:paraId="258731F4" w14:textId="77777777">
        <w:trPr>
          <w:cantSplit/>
          <w:trHeight w:val="454"/>
        </w:trPr>
        <w:tc>
          <w:tcPr>
            <w:tcW w:w="10683" w:type="dxa"/>
            <w:gridSpan w:val="5"/>
            <w:shd w:val="clear" w:color="auto" w:fill="auto"/>
          </w:tcPr>
          <w:p w14:paraId="2838C917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Przerwa kawowa 16.05-16.20</w:t>
            </w:r>
          </w:p>
        </w:tc>
      </w:tr>
      <w:tr w:rsidR="0072396C" w14:paraId="522F95B8" w14:textId="77777777">
        <w:trPr>
          <w:cantSplit/>
          <w:trHeight w:val="20"/>
        </w:trPr>
        <w:tc>
          <w:tcPr>
            <w:tcW w:w="1352" w:type="dxa"/>
            <w:shd w:val="clear" w:color="auto" w:fill="729FCF"/>
          </w:tcPr>
          <w:p w14:paraId="4E9412C4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729FCF"/>
          </w:tcPr>
          <w:p w14:paraId="21A0BABA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8" w:type="dxa"/>
            <w:shd w:val="clear" w:color="auto" w:fill="729FCF"/>
          </w:tcPr>
          <w:p w14:paraId="2E283D06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521" w:type="dxa"/>
            <w:shd w:val="clear" w:color="auto" w:fill="729FCF"/>
          </w:tcPr>
          <w:p w14:paraId="58B9E5A5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2421" w:type="dxa"/>
            <w:shd w:val="clear" w:color="auto" w:fill="729FCF"/>
          </w:tcPr>
          <w:p w14:paraId="6EABDC4E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72396C" w14:paraId="4ABD7018" w14:textId="77777777">
        <w:trPr>
          <w:cantSplit/>
          <w:trHeight w:val="20"/>
        </w:trPr>
        <w:tc>
          <w:tcPr>
            <w:tcW w:w="1352" w:type="dxa"/>
            <w:vMerge w:val="restart"/>
            <w:shd w:val="clear" w:color="auto" w:fill="auto"/>
            <w:textDirection w:val="btLr"/>
          </w:tcPr>
          <w:p w14:paraId="068F9794" w14:textId="77777777" w:rsidR="0072396C" w:rsidRDefault="0072396C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  <w:p w14:paraId="4DB6B32D" w14:textId="77777777" w:rsidR="0072396C" w:rsidRDefault="0072396C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  <w:p w14:paraId="750497D7" w14:textId="77777777" w:rsidR="0072396C" w:rsidRDefault="0072396C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  <w:p w14:paraId="4C4212C8" w14:textId="77777777" w:rsidR="0072396C" w:rsidRDefault="0072396C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  <w:p w14:paraId="1DD77047" w14:textId="77777777" w:rsidR="0072396C" w:rsidRDefault="0072396C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CFB23AA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99422B8" w14:textId="77777777" w:rsidR="0072396C" w:rsidRDefault="00FA4DBC">
            <w:pPr>
              <w:spacing w:after="0" w:line="240" w:lineRule="auto"/>
              <w:jc w:val="center"/>
            </w:pPr>
            <w:r>
              <w:t>16.20 – 16.40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304F7B0" w14:textId="77777777" w:rsidR="0072396C" w:rsidRDefault="00FA4DBC">
            <w:pPr>
              <w:spacing w:after="0" w:line="240" w:lineRule="auto"/>
              <w:jc w:val="center"/>
            </w:pPr>
            <w:r>
              <w:t>Rehabilitacja gastroenterologiczna</w:t>
            </w:r>
          </w:p>
          <w:p w14:paraId="309EE4BE" w14:textId="77777777" w:rsidR="0072396C" w:rsidRDefault="0072396C">
            <w:pPr>
              <w:spacing w:after="0" w:line="240" w:lineRule="auto"/>
              <w:jc w:val="center"/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5ABA23A4" w14:textId="77777777" w:rsidR="0072396C" w:rsidRDefault="00FA4DBC">
            <w:pPr>
              <w:spacing w:after="0" w:line="240" w:lineRule="auto"/>
              <w:jc w:val="center"/>
            </w:pPr>
            <w:r>
              <w:t>prof. dr hab.</w:t>
            </w:r>
          </w:p>
          <w:p w14:paraId="31F62385" w14:textId="77777777" w:rsidR="0072396C" w:rsidRDefault="00FA4DBC">
            <w:pPr>
              <w:spacing w:after="0" w:line="240" w:lineRule="auto"/>
              <w:jc w:val="center"/>
            </w:pPr>
            <w:r>
              <w:t>Karolina Sieroń</w:t>
            </w:r>
          </w:p>
        </w:tc>
      </w:tr>
      <w:tr w:rsidR="0072396C" w14:paraId="2A6B5DDE" w14:textId="77777777">
        <w:trPr>
          <w:cantSplit/>
          <w:trHeight w:val="354"/>
        </w:trPr>
        <w:tc>
          <w:tcPr>
            <w:tcW w:w="1352" w:type="dxa"/>
            <w:vMerge/>
            <w:shd w:val="clear" w:color="auto" w:fill="auto"/>
          </w:tcPr>
          <w:p w14:paraId="60822D32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0CC741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E44FE9F" w14:textId="77777777" w:rsidR="0072396C" w:rsidRDefault="00FA4DBC">
            <w:pPr>
              <w:spacing w:after="0" w:line="240" w:lineRule="auto"/>
              <w:jc w:val="center"/>
            </w:pPr>
            <w:r>
              <w:t>16.40-17.00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E91D42" w14:textId="77777777" w:rsidR="0072396C" w:rsidRDefault="00FA4DBC">
            <w:pPr>
              <w:spacing w:after="0" w:line="240" w:lineRule="auto"/>
              <w:jc w:val="center"/>
            </w:pPr>
            <w:r>
              <w:t>Perspektywy rehabilitacji kompleksowej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51464C9" w14:textId="77777777" w:rsidR="0072396C" w:rsidRDefault="00FA4DBC">
            <w:pPr>
              <w:spacing w:after="0" w:line="240" w:lineRule="auto"/>
              <w:jc w:val="center"/>
            </w:pPr>
            <w:r>
              <w:t>dr Janusz Doś</w:t>
            </w:r>
          </w:p>
        </w:tc>
      </w:tr>
      <w:tr w:rsidR="0072396C" w14:paraId="77DD92D3" w14:textId="77777777">
        <w:trPr>
          <w:cantSplit/>
          <w:trHeight w:val="415"/>
        </w:trPr>
        <w:tc>
          <w:tcPr>
            <w:tcW w:w="1352" w:type="dxa"/>
            <w:vMerge/>
            <w:shd w:val="clear" w:color="auto" w:fill="auto"/>
          </w:tcPr>
          <w:p w14:paraId="73FCE862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86BF688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0DD8DDB" w14:textId="77777777" w:rsidR="0072396C" w:rsidRDefault="00FA4DBC">
            <w:pPr>
              <w:spacing w:after="0" w:line="240" w:lineRule="auto"/>
              <w:jc w:val="center"/>
            </w:pPr>
            <w:r>
              <w:t>17.00-17.20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E97EB36" w14:textId="77777777" w:rsidR="0072396C" w:rsidRDefault="00FA4DBC">
            <w:pPr>
              <w:spacing w:after="0" w:line="240" w:lineRule="auto"/>
              <w:jc w:val="center"/>
            </w:pPr>
            <w:r>
              <w:t>Polskie pielęgniarstwo wczoraj, dziś i jutro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527831C" w14:textId="77777777" w:rsidR="0072396C" w:rsidRDefault="00FA4DBC">
            <w:pPr>
              <w:spacing w:after="0" w:line="240" w:lineRule="auto"/>
              <w:jc w:val="center"/>
            </w:pPr>
            <w:r>
              <w:t xml:space="preserve">mgr Zofia </w:t>
            </w:r>
            <w:proofErr w:type="spellStart"/>
            <w:r>
              <w:t>Małas</w:t>
            </w:r>
            <w:proofErr w:type="spellEnd"/>
          </w:p>
        </w:tc>
      </w:tr>
      <w:tr w:rsidR="0072396C" w14:paraId="4C7F1813" w14:textId="77777777">
        <w:trPr>
          <w:cantSplit/>
          <w:trHeight w:val="705"/>
        </w:trPr>
        <w:tc>
          <w:tcPr>
            <w:tcW w:w="1352" w:type="dxa"/>
            <w:vMerge/>
            <w:shd w:val="clear" w:color="auto" w:fill="auto"/>
          </w:tcPr>
          <w:p w14:paraId="0A5697B3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0668FF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BF6D69B" w14:textId="77777777" w:rsidR="0072396C" w:rsidRDefault="00FA4DBC">
            <w:pPr>
              <w:spacing w:after="0" w:line="240" w:lineRule="auto"/>
              <w:jc w:val="center"/>
            </w:pPr>
            <w:r>
              <w:t>17.20-17.40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793B53A" w14:textId="77777777" w:rsidR="0072396C" w:rsidRDefault="00FA4DBC">
            <w:pPr>
              <w:spacing w:after="0" w:line="240" w:lineRule="auto"/>
              <w:jc w:val="center"/>
            </w:pPr>
            <w:r>
              <w:t>Obiektywizacja w diagnostyce zaburzeń chodu – blaski i cienie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89C3F66" w14:textId="77777777" w:rsidR="0072396C" w:rsidRDefault="00FA4DBC">
            <w:pPr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</w:t>
            </w:r>
            <w:proofErr w:type="spellEnd"/>
            <w:r>
              <w:rPr>
                <w:lang w:val="en-GB"/>
              </w:rPr>
              <w:t xml:space="preserve"> hab. Bogdan </w:t>
            </w:r>
            <w:proofErr w:type="spellStart"/>
            <w:r>
              <w:rPr>
                <w:lang w:val="en-GB"/>
              </w:rPr>
              <w:t>Bacik</w:t>
            </w:r>
            <w:proofErr w:type="spellEnd"/>
            <w:r>
              <w:rPr>
                <w:lang w:val="en-GB"/>
              </w:rPr>
              <w:t>,</w:t>
            </w:r>
          </w:p>
          <w:p w14:paraId="3D38F0EA" w14:textId="77777777" w:rsidR="0072396C" w:rsidRDefault="00FA4DB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prof. AWF</w:t>
            </w:r>
          </w:p>
        </w:tc>
      </w:tr>
      <w:tr w:rsidR="0072396C" w14:paraId="7ECFF176" w14:textId="77777777">
        <w:trPr>
          <w:cantSplit/>
          <w:trHeight w:val="20"/>
        </w:trPr>
        <w:tc>
          <w:tcPr>
            <w:tcW w:w="1352" w:type="dxa"/>
            <w:vMerge/>
            <w:shd w:val="clear" w:color="auto" w:fill="auto"/>
          </w:tcPr>
          <w:p w14:paraId="42CB6D4A" w14:textId="77777777" w:rsidR="0072396C" w:rsidRDefault="0072396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12C884D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475B255" w14:textId="77777777" w:rsidR="0072396C" w:rsidRDefault="00FA4DBC">
            <w:pPr>
              <w:spacing w:after="0" w:line="240" w:lineRule="auto"/>
              <w:jc w:val="center"/>
            </w:pPr>
            <w:r>
              <w:t>17.40-18.00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2476834" w14:textId="77777777" w:rsidR="0072396C" w:rsidRDefault="00FA4DBC">
            <w:pPr>
              <w:spacing w:after="0" w:line="240" w:lineRule="exact"/>
              <w:jc w:val="center"/>
            </w:pPr>
            <w:r>
              <w:t xml:space="preserve">Złamania </w:t>
            </w:r>
            <w:proofErr w:type="spellStart"/>
            <w:r>
              <w:t>okołoprotezowe</w:t>
            </w:r>
            <w:proofErr w:type="spellEnd"/>
            <w:r>
              <w:t xml:space="preserve"> po alloplastyce stawu kolanowego – typy złamań, kwalifikacja i sposoby leczenia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8758082" w14:textId="77777777" w:rsidR="0072396C" w:rsidRDefault="00FA4DBC">
            <w:pPr>
              <w:spacing w:after="0" w:line="240" w:lineRule="auto"/>
              <w:jc w:val="center"/>
            </w:pPr>
            <w:r>
              <w:t>dr Michał Mielnik</w:t>
            </w:r>
          </w:p>
        </w:tc>
      </w:tr>
      <w:tr w:rsidR="0072396C" w14:paraId="676DD8AF" w14:textId="77777777">
        <w:trPr>
          <w:cantSplit/>
          <w:trHeight w:val="386"/>
        </w:trPr>
        <w:tc>
          <w:tcPr>
            <w:tcW w:w="1352" w:type="dxa"/>
            <w:vMerge/>
            <w:shd w:val="clear" w:color="auto" w:fill="auto"/>
          </w:tcPr>
          <w:p w14:paraId="0A6F2DD6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3E28DB" w14:textId="77777777" w:rsidR="0072396C" w:rsidRDefault="00FA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9B249A6" w14:textId="77777777" w:rsidR="0072396C" w:rsidRDefault="00FA4DBC">
            <w:pPr>
              <w:spacing w:after="0" w:line="240" w:lineRule="auto"/>
              <w:jc w:val="center"/>
            </w:pPr>
            <w:r>
              <w:t>18.00-18.20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C05B51" w14:textId="77777777" w:rsidR="0072396C" w:rsidRDefault="00FA4DBC">
            <w:pPr>
              <w:spacing w:after="0" w:line="240" w:lineRule="auto"/>
              <w:jc w:val="center"/>
            </w:pPr>
            <w:r>
              <w:t>Robotyka w rehabilitacji neurologicznej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97C0F90" w14:textId="77777777" w:rsidR="0072396C" w:rsidRDefault="00FA4DBC">
            <w:pPr>
              <w:spacing w:after="0" w:line="240" w:lineRule="auto"/>
              <w:jc w:val="center"/>
            </w:pPr>
            <w:r>
              <w:t>dr Jarosław Szczygieł</w:t>
            </w:r>
          </w:p>
        </w:tc>
      </w:tr>
      <w:tr w:rsidR="0072396C" w14:paraId="4597E39A" w14:textId="77777777">
        <w:trPr>
          <w:cantSplit/>
          <w:trHeight w:val="420"/>
        </w:trPr>
        <w:tc>
          <w:tcPr>
            <w:tcW w:w="1352" w:type="dxa"/>
            <w:vMerge/>
            <w:shd w:val="clear" w:color="auto" w:fill="auto"/>
          </w:tcPr>
          <w:p w14:paraId="7C1E9573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C5861DA" w14:textId="77777777" w:rsidR="0072396C" w:rsidRDefault="00FA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5AEB274" w14:textId="77777777" w:rsidR="0072396C" w:rsidRDefault="00FA4DBC">
            <w:pPr>
              <w:spacing w:after="0" w:line="240" w:lineRule="auto"/>
              <w:jc w:val="center"/>
            </w:pPr>
            <w:r>
              <w:t>18.20-18.40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A00BFD8" w14:textId="77777777" w:rsidR="0072396C" w:rsidRDefault="00FA4DBC">
            <w:pPr>
              <w:spacing w:after="0" w:line="240" w:lineRule="auto"/>
              <w:jc w:val="center"/>
              <w:rPr>
                <w:highlight w:val="yellow"/>
              </w:rPr>
            </w:pPr>
            <w:r>
              <w:t xml:space="preserve">Rehabilitacja </w:t>
            </w:r>
            <w:proofErr w:type="spellStart"/>
            <w:r>
              <w:t>postcovidowa</w:t>
            </w:r>
            <w:proofErr w:type="spellEnd"/>
            <w:r>
              <w:t xml:space="preserve"> w siłach zbrojnych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9CC81AF" w14:textId="77777777" w:rsidR="0072396C" w:rsidRDefault="00FA4DBC">
            <w:pPr>
              <w:spacing w:after="0" w:line="240" w:lineRule="auto"/>
              <w:jc w:val="center"/>
            </w:pPr>
            <w:r>
              <w:t>dr Aurelia Ostrowska</w:t>
            </w:r>
          </w:p>
        </w:tc>
      </w:tr>
      <w:tr w:rsidR="0072396C" w14:paraId="0EAD1932" w14:textId="77777777">
        <w:trPr>
          <w:cantSplit/>
          <w:trHeight w:val="20"/>
        </w:trPr>
        <w:tc>
          <w:tcPr>
            <w:tcW w:w="1352" w:type="dxa"/>
            <w:shd w:val="clear" w:color="auto" w:fill="auto"/>
          </w:tcPr>
          <w:p w14:paraId="6F035A4B" w14:textId="77777777" w:rsidR="0072396C" w:rsidRDefault="0072396C">
            <w:pPr>
              <w:spacing w:after="0" w:line="240" w:lineRule="auto"/>
            </w:pPr>
          </w:p>
          <w:p w14:paraId="6EABD6CB" w14:textId="77777777" w:rsidR="0072396C" w:rsidRDefault="0072396C">
            <w:pPr>
              <w:spacing w:after="0" w:line="240" w:lineRule="auto"/>
            </w:pPr>
          </w:p>
          <w:p w14:paraId="515C2B26" w14:textId="77777777" w:rsidR="0072396C" w:rsidRDefault="0072396C">
            <w:pPr>
              <w:spacing w:after="0" w:line="240" w:lineRule="auto"/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57F01EF4" w14:textId="77777777" w:rsidR="0072396C" w:rsidRDefault="00FA4DBC">
            <w:pPr>
              <w:spacing w:after="0" w:line="240" w:lineRule="auto"/>
              <w:jc w:val="center"/>
            </w:pPr>
            <w:r>
              <w:rPr>
                <w:b/>
              </w:rPr>
              <w:t>Moderatorzy:</w:t>
            </w:r>
          </w:p>
        </w:tc>
        <w:tc>
          <w:tcPr>
            <w:tcW w:w="6942" w:type="dxa"/>
            <w:gridSpan w:val="2"/>
            <w:shd w:val="clear" w:color="auto" w:fill="auto"/>
          </w:tcPr>
          <w:p w14:paraId="31E061CA" w14:textId="77777777" w:rsidR="0072396C" w:rsidRDefault="00FA4DBC">
            <w:pPr>
              <w:spacing w:after="0" w:line="240" w:lineRule="auto"/>
              <w:jc w:val="center"/>
            </w:pPr>
            <w:r>
              <w:t xml:space="preserve">dr hab. Jolanta Panasiuk, prof. UMCS, prof.  dr hab. Robert </w:t>
            </w:r>
            <w:proofErr w:type="spellStart"/>
            <w:r>
              <w:t>Gałązkowski</w:t>
            </w:r>
            <w:proofErr w:type="spellEnd"/>
            <w:r>
              <w:t xml:space="preserve">, </w:t>
            </w:r>
          </w:p>
          <w:p w14:paraId="0814527C" w14:textId="77777777" w:rsidR="0072396C" w:rsidRDefault="00FA4DBC">
            <w:pPr>
              <w:spacing w:after="0" w:line="240" w:lineRule="auto"/>
              <w:jc w:val="center"/>
            </w:pPr>
            <w:r>
              <w:t>dr hab. Maciej Krawczyk</w:t>
            </w:r>
          </w:p>
        </w:tc>
      </w:tr>
      <w:tr w:rsidR="0072396C" w14:paraId="194EE64A" w14:textId="77777777">
        <w:trPr>
          <w:cantSplit/>
          <w:trHeight w:val="454"/>
        </w:trPr>
        <w:tc>
          <w:tcPr>
            <w:tcW w:w="1352" w:type="dxa"/>
            <w:shd w:val="clear" w:color="auto" w:fill="D4EA6B"/>
          </w:tcPr>
          <w:p w14:paraId="21AC44D8" w14:textId="77777777" w:rsidR="0072396C" w:rsidRDefault="0072396C">
            <w:pPr>
              <w:spacing w:after="0" w:line="240" w:lineRule="auto"/>
            </w:pPr>
          </w:p>
          <w:p w14:paraId="68D9D65A" w14:textId="77777777" w:rsidR="0072396C" w:rsidRDefault="0072396C">
            <w:pPr>
              <w:spacing w:after="0" w:line="240" w:lineRule="auto"/>
            </w:pPr>
          </w:p>
          <w:p w14:paraId="08012A44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D4EA6B"/>
          </w:tcPr>
          <w:p w14:paraId="2FBF37F0" w14:textId="77777777" w:rsidR="0072396C" w:rsidRDefault="0072396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  <w:shd w:val="clear" w:color="auto" w:fill="D4EA6B"/>
          </w:tcPr>
          <w:p w14:paraId="55D1C5BB" w14:textId="77777777" w:rsidR="0072396C" w:rsidRDefault="0072396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1" w:type="dxa"/>
            <w:shd w:val="clear" w:color="auto" w:fill="D4EA6B"/>
          </w:tcPr>
          <w:p w14:paraId="6B9B8513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Dzień 2 (15 października 2021), </w:t>
            </w:r>
          </w:p>
          <w:p w14:paraId="484D2A8E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godziny 9.00-16.00</w:t>
            </w:r>
          </w:p>
        </w:tc>
        <w:tc>
          <w:tcPr>
            <w:tcW w:w="2421" w:type="dxa"/>
            <w:shd w:val="clear" w:color="auto" w:fill="D4EA6B"/>
          </w:tcPr>
          <w:p w14:paraId="53665EC7" w14:textId="77777777" w:rsidR="0072396C" w:rsidRDefault="0072396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2396C" w14:paraId="062A13B4" w14:textId="77777777">
        <w:trPr>
          <w:cantSplit/>
          <w:trHeight w:val="20"/>
        </w:trPr>
        <w:tc>
          <w:tcPr>
            <w:tcW w:w="1352" w:type="dxa"/>
            <w:shd w:val="clear" w:color="auto" w:fill="729FCF"/>
          </w:tcPr>
          <w:p w14:paraId="02E5713D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729FCF"/>
          </w:tcPr>
          <w:p w14:paraId="3735E829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8" w:type="dxa"/>
            <w:shd w:val="clear" w:color="auto" w:fill="729FCF"/>
          </w:tcPr>
          <w:p w14:paraId="2A182CD0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521" w:type="dxa"/>
            <w:shd w:val="clear" w:color="auto" w:fill="729FCF"/>
          </w:tcPr>
          <w:p w14:paraId="7C7BEFB7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2421" w:type="dxa"/>
            <w:shd w:val="clear" w:color="auto" w:fill="729FCF"/>
          </w:tcPr>
          <w:p w14:paraId="39A83C9D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72396C" w14:paraId="4F8B365F" w14:textId="77777777">
        <w:trPr>
          <w:cantSplit/>
          <w:trHeight w:val="454"/>
        </w:trPr>
        <w:tc>
          <w:tcPr>
            <w:tcW w:w="1352" w:type="dxa"/>
            <w:vMerge w:val="restart"/>
            <w:shd w:val="clear" w:color="auto" w:fill="auto"/>
            <w:textDirection w:val="btLr"/>
          </w:tcPr>
          <w:p w14:paraId="17428A81" w14:textId="77777777" w:rsidR="0072396C" w:rsidRDefault="00FA4DB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Sesja III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C82D7C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085D7D9" w14:textId="77777777" w:rsidR="0072396C" w:rsidRDefault="00FA4DBC">
            <w:pPr>
              <w:spacing w:after="0" w:line="240" w:lineRule="auto"/>
              <w:jc w:val="center"/>
            </w:pPr>
            <w:r>
              <w:t>9.00- 9.20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B66596" w14:textId="77777777" w:rsidR="0072396C" w:rsidRDefault="00FA4DBC">
            <w:pPr>
              <w:spacing w:after="0" w:line="240" w:lineRule="auto"/>
              <w:jc w:val="center"/>
            </w:pPr>
            <w:r>
              <w:t xml:space="preserve">Dobrostan psychiczny i </w:t>
            </w:r>
            <w:r>
              <w:t>zaburzenia psychiczne u pacjentów leczonych somatycznie – płeć ma znaczenie?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5642FD0" w14:textId="77777777" w:rsidR="0072396C" w:rsidRDefault="00FA4DBC">
            <w:pPr>
              <w:spacing w:after="0" w:line="240" w:lineRule="auto"/>
              <w:jc w:val="center"/>
            </w:pPr>
            <w:r>
              <w:t>dr Karolina Zalewska - Łunkiewicz</w:t>
            </w:r>
          </w:p>
        </w:tc>
      </w:tr>
      <w:tr w:rsidR="0072396C" w14:paraId="07E49434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2AB1C55C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0ED3504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177EB8" w14:textId="77777777" w:rsidR="0072396C" w:rsidRDefault="00FA4DBC">
            <w:pPr>
              <w:spacing w:after="0" w:line="240" w:lineRule="auto"/>
              <w:jc w:val="center"/>
            </w:pPr>
            <w:r>
              <w:t>9.20- 9.40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B652F63" w14:textId="77777777" w:rsidR="0072396C" w:rsidRDefault="00FA4DBC">
            <w:pPr>
              <w:spacing w:after="0" w:line="240" w:lineRule="auto"/>
              <w:jc w:val="center"/>
            </w:pPr>
            <w:r>
              <w:t>Pacjent z niewydolnością serca – nowe wyzwania dla psychologa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3D7C671" w14:textId="77777777" w:rsidR="0072396C" w:rsidRDefault="00FA4DBC">
            <w:pPr>
              <w:spacing w:after="0" w:line="240" w:lineRule="auto"/>
              <w:jc w:val="center"/>
            </w:pPr>
            <w:r>
              <w:t>dr Izabela Jaworska</w:t>
            </w:r>
          </w:p>
        </w:tc>
      </w:tr>
      <w:tr w:rsidR="0072396C" w14:paraId="48C9CAB6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67163660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A30F683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36DE02D" w14:textId="77777777" w:rsidR="0072396C" w:rsidRDefault="00FA4DBC">
            <w:pPr>
              <w:spacing w:after="0" w:line="240" w:lineRule="auto"/>
              <w:jc w:val="center"/>
            </w:pPr>
            <w:r>
              <w:t>9.40- 10.00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93DD6FE" w14:textId="77777777" w:rsidR="0072396C" w:rsidRDefault="00FA4DBC">
            <w:pPr>
              <w:spacing w:after="0" w:line="240" w:lineRule="auto"/>
              <w:jc w:val="center"/>
            </w:pPr>
            <w:r>
              <w:t xml:space="preserve">Nowe perspektywy </w:t>
            </w:r>
            <w:r>
              <w:t xml:space="preserve">treningu EEG </w:t>
            </w:r>
            <w:proofErr w:type="spellStart"/>
            <w:r>
              <w:t>biofeedback</w:t>
            </w:r>
            <w:proofErr w:type="spellEnd"/>
          </w:p>
          <w:p w14:paraId="646DB466" w14:textId="77777777" w:rsidR="0072396C" w:rsidRDefault="0072396C">
            <w:pPr>
              <w:spacing w:after="0" w:line="240" w:lineRule="auto"/>
              <w:jc w:val="center"/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5FAE9CFF" w14:textId="77777777" w:rsidR="0072396C" w:rsidRDefault="00FA4DBC">
            <w:pPr>
              <w:spacing w:after="0" w:line="240" w:lineRule="auto"/>
              <w:jc w:val="center"/>
            </w:pPr>
            <w:r>
              <w:t>dr Paweł Dobrakowski</w:t>
            </w:r>
          </w:p>
        </w:tc>
      </w:tr>
      <w:tr w:rsidR="0072396C" w14:paraId="158776C8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00728D6D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5A831E4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08EC082" w14:textId="77777777" w:rsidR="0072396C" w:rsidRDefault="00FA4DBC">
            <w:pPr>
              <w:spacing w:after="0" w:line="240" w:lineRule="auto"/>
              <w:jc w:val="center"/>
            </w:pPr>
            <w:r>
              <w:t>10.00- 10.20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F7C27DF" w14:textId="77777777" w:rsidR="0072396C" w:rsidRDefault="00FA4DBC">
            <w:pPr>
              <w:spacing w:after="0" w:line="240" w:lineRule="auto"/>
              <w:jc w:val="center"/>
            </w:pPr>
            <w:r>
              <w:t>Wiedza (niewiedza) o fonemach i ich dźwiękowych realizacjach – konsekwencje terapeutyczne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9127E63" w14:textId="77777777" w:rsidR="0072396C" w:rsidRDefault="00FA4DBC">
            <w:pPr>
              <w:spacing w:after="0" w:line="240" w:lineRule="auto"/>
              <w:jc w:val="center"/>
            </w:pPr>
            <w:r>
              <w:t>dr Joanna Trzaskalik</w:t>
            </w:r>
          </w:p>
        </w:tc>
      </w:tr>
      <w:tr w:rsidR="0072396C" w14:paraId="71D8B6FB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08E48FD5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36E8232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1858B44" w14:textId="77777777" w:rsidR="0072396C" w:rsidRDefault="00FA4DBC">
            <w:pPr>
              <w:spacing w:after="0" w:line="240" w:lineRule="auto"/>
              <w:jc w:val="center"/>
            </w:pPr>
            <w:r>
              <w:t>10.20- 10.40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B3C4DAC" w14:textId="77777777" w:rsidR="0072396C" w:rsidRDefault="00FA4DBC">
            <w:pPr>
              <w:spacing w:after="0" w:line="240" w:lineRule="auto"/>
              <w:jc w:val="center"/>
            </w:pPr>
            <w:r>
              <w:t xml:space="preserve">Ból </w:t>
            </w:r>
            <w:proofErr w:type="spellStart"/>
            <w:r>
              <w:t>nocyplastyczny</w:t>
            </w:r>
            <w:proofErr w:type="spellEnd"/>
            <w:r>
              <w:t xml:space="preserve"> - nowe wyzwanie w zakresie diagnostyki i leczenia 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37CB280" w14:textId="77777777" w:rsidR="0072396C" w:rsidRDefault="00FA4DBC">
            <w:pPr>
              <w:spacing w:after="0" w:line="240" w:lineRule="auto"/>
              <w:jc w:val="center"/>
            </w:pPr>
            <w:r>
              <w:t xml:space="preserve">dr hab. Elżbieta Skorupska </w:t>
            </w:r>
          </w:p>
        </w:tc>
      </w:tr>
      <w:tr w:rsidR="0072396C" w14:paraId="251CAC52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21F0BD43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B997368" w14:textId="77777777" w:rsidR="0072396C" w:rsidRDefault="00FA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8ED1BDF" w14:textId="77777777" w:rsidR="0072396C" w:rsidRDefault="00FA4DBC">
            <w:pPr>
              <w:spacing w:after="0" w:line="240" w:lineRule="auto"/>
              <w:jc w:val="center"/>
            </w:pPr>
            <w:r>
              <w:t>10.40- 11.00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B531199" w14:textId="77777777" w:rsidR="0072396C" w:rsidRDefault="00FA4DBC">
            <w:pPr>
              <w:spacing w:after="0" w:line="240" w:lineRule="auto"/>
              <w:jc w:val="center"/>
            </w:pPr>
            <w:r>
              <w:t>Rola diagnozy neuropsychologicznej w procesie rehabilitacji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CD727BF" w14:textId="77777777" w:rsidR="0072396C" w:rsidRDefault="00FA4DBC">
            <w:pPr>
              <w:spacing w:after="0" w:line="240" w:lineRule="auto"/>
              <w:jc w:val="center"/>
            </w:pPr>
            <w:r>
              <w:t xml:space="preserve">mgr Joanna </w:t>
            </w:r>
            <w:proofErr w:type="spellStart"/>
            <w:r>
              <w:t>Metta</w:t>
            </w:r>
            <w:proofErr w:type="spellEnd"/>
            <w:r>
              <w:t>-Pieszka</w:t>
            </w:r>
          </w:p>
        </w:tc>
      </w:tr>
      <w:tr w:rsidR="0072396C" w14:paraId="07F14298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580B88C6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D8AFC9B" w14:textId="77777777" w:rsidR="0072396C" w:rsidRDefault="00FA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80996A1" w14:textId="77777777" w:rsidR="0072396C" w:rsidRDefault="00FA4DBC">
            <w:pPr>
              <w:spacing w:after="0" w:line="240" w:lineRule="auto"/>
              <w:jc w:val="center"/>
            </w:pPr>
            <w:r>
              <w:t>11.00- 11.20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2E493E6" w14:textId="77777777" w:rsidR="0072396C" w:rsidRDefault="00FA4DBC">
            <w:pPr>
              <w:spacing w:after="0" w:line="240" w:lineRule="auto"/>
              <w:jc w:val="center"/>
            </w:pPr>
            <w:r>
              <w:t xml:space="preserve">Współczesna norma wzorcowa – </w:t>
            </w:r>
            <w:r>
              <w:t>wymowa dziennikarzy i aktorów jako wzorzec czy przeżytek? Perspektywa językoznawczo – logopedyczna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60AD099" w14:textId="77777777" w:rsidR="0072396C" w:rsidRDefault="00FA4DBC">
            <w:pPr>
              <w:spacing w:after="0" w:line="240" w:lineRule="auto"/>
              <w:jc w:val="center"/>
            </w:pPr>
            <w:bookmarkStart w:id="1" w:name="__DdeLink__1072_3952371594"/>
            <w:r>
              <w:t>dr Iwona Kania</w:t>
            </w:r>
            <w:bookmarkEnd w:id="1"/>
          </w:p>
        </w:tc>
      </w:tr>
      <w:tr w:rsidR="0072396C" w14:paraId="2C588C00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4D947FDC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F9EF11" w14:textId="77777777" w:rsidR="0072396C" w:rsidRDefault="00FA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3553858" w14:textId="77777777" w:rsidR="0072396C" w:rsidRDefault="00FA4DBC">
            <w:pPr>
              <w:spacing w:after="0" w:line="240" w:lineRule="auto"/>
              <w:jc w:val="center"/>
            </w:pPr>
            <w:r>
              <w:t>11.20- 11.40</w:t>
            </w:r>
          </w:p>
        </w:tc>
        <w:tc>
          <w:tcPr>
            <w:tcW w:w="6942" w:type="dxa"/>
            <w:gridSpan w:val="2"/>
            <w:shd w:val="clear" w:color="auto" w:fill="auto"/>
            <w:vAlign w:val="center"/>
          </w:tcPr>
          <w:p w14:paraId="475F414A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Dyskusja</w:t>
            </w:r>
          </w:p>
        </w:tc>
      </w:tr>
      <w:tr w:rsidR="0072396C" w14:paraId="3EFBE24C" w14:textId="77777777">
        <w:trPr>
          <w:cantSplit/>
          <w:trHeight w:val="20"/>
        </w:trPr>
        <w:tc>
          <w:tcPr>
            <w:tcW w:w="1352" w:type="dxa"/>
            <w:shd w:val="clear" w:color="auto" w:fill="auto"/>
          </w:tcPr>
          <w:p w14:paraId="5BFFA6DA" w14:textId="77777777" w:rsidR="0072396C" w:rsidRDefault="0072396C">
            <w:pPr>
              <w:spacing w:after="0" w:line="240" w:lineRule="auto"/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79B0E4A4" w14:textId="77777777" w:rsidR="0072396C" w:rsidRDefault="00FA4D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Moderatorzy:</w:t>
            </w:r>
          </w:p>
        </w:tc>
        <w:tc>
          <w:tcPr>
            <w:tcW w:w="6942" w:type="dxa"/>
            <w:gridSpan w:val="2"/>
            <w:shd w:val="clear" w:color="auto" w:fill="auto"/>
          </w:tcPr>
          <w:p w14:paraId="1240538E" w14:textId="77777777" w:rsidR="0072396C" w:rsidRDefault="00FA4DBC">
            <w:pPr>
              <w:spacing w:after="0" w:line="240" w:lineRule="auto"/>
              <w:jc w:val="center"/>
            </w:pPr>
            <w:r>
              <w:t xml:space="preserve">dr Karolina Zalewska-Łunkiewicz, dr Izabela Jaworska,  </w:t>
            </w:r>
          </w:p>
          <w:p w14:paraId="48D21852" w14:textId="77777777" w:rsidR="0072396C" w:rsidRDefault="00FA4DBC">
            <w:pPr>
              <w:spacing w:after="0" w:line="240" w:lineRule="auto"/>
              <w:jc w:val="center"/>
            </w:pPr>
            <w:r>
              <w:t>dr Paweł Dobrakowski</w:t>
            </w:r>
          </w:p>
        </w:tc>
      </w:tr>
      <w:tr w:rsidR="0072396C" w14:paraId="1353AB8E" w14:textId="77777777">
        <w:trPr>
          <w:cantSplit/>
          <w:trHeight w:val="454"/>
        </w:trPr>
        <w:tc>
          <w:tcPr>
            <w:tcW w:w="10683" w:type="dxa"/>
            <w:gridSpan w:val="5"/>
            <w:shd w:val="clear" w:color="auto" w:fill="auto"/>
          </w:tcPr>
          <w:p w14:paraId="602555A6" w14:textId="77777777" w:rsidR="0072396C" w:rsidRDefault="00FA4DBC">
            <w:pPr>
              <w:spacing w:after="0" w:line="240" w:lineRule="auto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Przerwa kawowa 11.40-12.00</w:t>
            </w:r>
          </w:p>
        </w:tc>
      </w:tr>
      <w:tr w:rsidR="0072396C" w14:paraId="4F221488" w14:textId="77777777">
        <w:trPr>
          <w:cantSplit/>
          <w:trHeight w:val="454"/>
        </w:trPr>
        <w:tc>
          <w:tcPr>
            <w:tcW w:w="1352" w:type="dxa"/>
            <w:vMerge w:val="restart"/>
            <w:shd w:val="clear" w:color="auto" w:fill="auto"/>
          </w:tcPr>
          <w:p w14:paraId="0BE92FCB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BDB43FC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CBC7BA" w14:textId="77777777" w:rsidR="0072396C" w:rsidRDefault="00FA4DBC">
            <w:pPr>
              <w:spacing w:after="0" w:line="240" w:lineRule="auto"/>
              <w:jc w:val="center"/>
            </w:pPr>
            <w:r>
              <w:t>12.00-12.20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5BA18B8" w14:textId="77777777" w:rsidR="0072396C" w:rsidRDefault="00FA4DBC">
            <w:pPr>
              <w:spacing w:after="0" w:line="240" w:lineRule="auto"/>
              <w:jc w:val="center"/>
            </w:pPr>
            <w:r>
              <w:t>Pielęgniarka jako członek zespołu terapeutycznego podejmujący zadania profilaktyczne i rehabilitacyjne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F52FEEB" w14:textId="77777777" w:rsidR="0072396C" w:rsidRDefault="00FA4DBC">
            <w:pPr>
              <w:spacing w:after="0" w:line="240" w:lineRule="auto"/>
              <w:jc w:val="center"/>
            </w:pPr>
            <w:r>
              <w:t>dr hab.</w:t>
            </w:r>
          </w:p>
          <w:p w14:paraId="5E0A606D" w14:textId="77777777" w:rsidR="0072396C" w:rsidRDefault="00FA4DBC">
            <w:pPr>
              <w:spacing w:after="0" w:line="240" w:lineRule="auto"/>
              <w:jc w:val="center"/>
            </w:pPr>
            <w:r>
              <w:t xml:space="preserve">Agnieszka </w:t>
            </w:r>
            <w:r>
              <w:t>Młynarska, prof. SUM</w:t>
            </w:r>
          </w:p>
        </w:tc>
      </w:tr>
      <w:tr w:rsidR="0072396C" w14:paraId="096494B1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697A8490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C3C7C61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77C5693" w14:textId="77777777" w:rsidR="0072396C" w:rsidRDefault="00FA4DBC">
            <w:pPr>
              <w:spacing w:after="0" w:line="240" w:lineRule="auto"/>
              <w:jc w:val="center"/>
            </w:pPr>
            <w:r>
              <w:t>12.20-12.40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8122E3A" w14:textId="77777777" w:rsidR="0072396C" w:rsidRDefault="00FA4DBC">
            <w:pPr>
              <w:spacing w:after="0" w:line="240" w:lineRule="auto"/>
              <w:jc w:val="center"/>
            </w:pPr>
            <w:r>
              <w:t>Społeczny wizerunek zawodowy pielęgniarki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C844554" w14:textId="77777777" w:rsidR="0072396C" w:rsidRDefault="00FA4DBC">
            <w:pPr>
              <w:spacing w:after="0" w:line="240" w:lineRule="auto"/>
              <w:jc w:val="center"/>
            </w:pPr>
            <w:r>
              <w:t>dr Sonia Grychtoł, prof. MUP</w:t>
            </w:r>
          </w:p>
        </w:tc>
      </w:tr>
      <w:tr w:rsidR="0072396C" w14:paraId="063A9230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72A8F05D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61A041D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1CAEC4" w14:textId="77777777" w:rsidR="0072396C" w:rsidRDefault="00FA4DBC">
            <w:pPr>
              <w:spacing w:after="0" w:line="240" w:lineRule="auto"/>
              <w:jc w:val="center"/>
            </w:pPr>
            <w:r>
              <w:t>12.40-13.00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A697410" w14:textId="77777777" w:rsidR="0072396C" w:rsidRDefault="00FA4DBC">
            <w:pPr>
              <w:spacing w:after="0" w:line="240" w:lineRule="auto"/>
              <w:jc w:val="center"/>
            </w:pPr>
            <w:r>
              <w:t>Współczesne metody leczenia ran przewlekłych, w tym odleżyn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A966201" w14:textId="77777777" w:rsidR="0072396C" w:rsidRDefault="00FA4DBC">
            <w:pPr>
              <w:spacing w:after="0" w:line="240" w:lineRule="auto"/>
              <w:jc w:val="center"/>
            </w:pPr>
            <w:r>
              <w:t>dr hab. Justyna Glik</w:t>
            </w:r>
          </w:p>
        </w:tc>
      </w:tr>
      <w:tr w:rsidR="0072396C" w14:paraId="6E7470AF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1006FC67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70DC166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5C158EB" w14:textId="77777777" w:rsidR="0072396C" w:rsidRDefault="00FA4DBC">
            <w:pPr>
              <w:spacing w:after="0" w:line="240" w:lineRule="auto"/>
              <w:jc w:val="center"/>
            </w:pPr>
            <w:r>
              <w:t>13.00-13.20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D1ABE" w14:textId="77777777" w:rsidR="0072396C" w:rsidRDefault="00FA4DBC">
            <w:pPr>
              <w:spacing w:after="0" w:line="240" w:lineRule="auto"/>
              <w:jc w:val="center"/>
            </w:pPr>
            <w:r>
              <w:t xml:space="preserve">Czy jesteśmy różni?  </w:t>
            </w:r>
            <w:proofErr w:type="spellStart"/>
            <w:r>
              <w:t>Transkulturowość</w:t>
            </w:r>
            <w:proofErr w:type="spellEnd"/>
            <w:r>
              <w:t xml:space="preserve"> w medycynie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77D006" w14:textId="77777777" w:rsidR="0072396C" w:rsidRDefault="00FA4DBC">
            <w:pPr>
              <w:spacing w:after="0" w:line="240" w:lineRule="auto"/>
              <w:jc w:val="center"/>
            </w:pPr>
            <w:r>
              <w:t>dr Anna Janik</w:t>
            </w:r>
          </w:p>
        </w:tc>
      </w:tr>
      <w:tr w:rsidR="0072396C" w14:paraId="732A465A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0413E92E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AE54A14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5795DE" w14:textId="77777777" w:rsidR="0072396C" w:rsidRDefault="00FA4DBC">
            <w:pPr>
              <w:spacing w:after="0" w:line="240" w:lineRule="auto"/>
              <w:jc w:val="center"/>
            </w:pPr>
            <w:r>
              <w:t>13.20- 13.40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01D2CC1" w14:textId="77777777" w:rsidR="0072396C" w:rsidRDefault="00FA4DBC">
            <w:pPr>
              <w:spacing w:after="0" w:line="240" w:lineRule="auto"/>
              <w:jc w:val="center"/>
            </w:pPr>
            <w:r>
              <w:t>Dyskusja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A4AD06B" w14:textId="77777777" w:rsidR="0072396C" w:rsidRDefault="0072396C">
            <w:pPr>
              <w:spacing w:after="0" w:line="240" w:lineRule="auto"/>
              <w:jc w:val="center"/>
            </w:pPr>
          </w:p>
        </w:tc>
      </w:tr>
      <w:tr w:rsidR="0072396C" w14:paraId="047DF8A0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37D9CE5A" w14:textId="77777777" w:rsidR="0072396C" w:rsidRDefault="0072396C">
            <w:pPr>
              <w:spacing w:after="0" w:line="240" w:lineRule="auto"/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39CE1CA6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Moderatorzy:</w:t>
            </w:r>
          </w:p>
        </w:tc>
        <w:tc>
          <w:tcPr>
            <w:tcW w:w="6942" w:type="dxa"/>
            <w:gridSpan w:val="2"/>
            <w:shd w:val="clear" w:color="auto" w:fill="auto"/>
          </w:tcPr>
          <w:p w14:paraId="332DF0DC" w14:textId="77777777" w:rsidR="0072396C" w:rsidRDefault="00FA4DBC">
            <w:pPr>
              <w:spacing w:after="0" w:line="240" w:lineRule="auto"/>
              <w:jc w:val="center"/>
            </w:pPr>
            <w:r>
              <w:t xml:space="preserve">Dr hab. Agnieszka Młynarska, prof. SUM, dr Anna Janik, mgr Zofia </w:t>
            </w:r>
            <w:proofErr w:type="spellStart"/>
            <w:r>
              <w:t>Małas</w:t>
            </w:r>
            <w:proofErr w:type="spellEnd"/>
          </w:p>
        </w:tc>
      </w:tr>
      <w:tr w:rsidR="0072396C" w14:paraId="75FF6F51" w14:textId="77777777">
        <w:trPr>
          <w:cantSplit/>
          <w:trHeight w:val="454"/>
        </w:trPr>
        <w:tc>
          <w:tcPr>
            <w:tcW w:w="10683" w:type="dxa"/>
            <w:gridSpan w:val="5"/>
            <w:shd w:val="clear" w:color="auto" w:fill="auto"/>
          </w:tcPr>
          <w:p w14:paraId="6FB7B749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Przerwa kawowa 13.40-14.00</w:t>
            </w:r>
          </w:p>
        </w:tc>
      </w:tr>
      <w:tr w:rsidR="0072396C" w14:paraId="7F52FEFF" w14:textId="77777777">
        <w:trPr>
          <w:cantSplit/>
          <w:trHeight w:val="20"/>
        </w:trPr>
        <w:tc>
          <w:tcPr>
            <w:tcW w:w="1352" w:type="dxa"/>
            <w:shd w:val="clear" w:color="auto" w:fill="auto"/>
          </w:tcPr>
          <w:p w14:paraId="635E63BF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729FCF"/>
          </w:tcPr>
          <w:p w14:paraId="372570D3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68" w:type="dxa"/>
            <w:shd w:val="clear" w:color="auto" w:fill="729FCF"/>
          </w:tcPr>
          <w:p w14:paraId="326631B5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521" w:type="dxa"/>
            <w:shd w:val="clear" w:color="auto" w:fill="729FCF"/>
          </w:tcPr>
          <w:p w14:paraId="158DCB8B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2421" w:type="dxa"/>
            <w:shd w:val="clear" w:color="auto" w:fill="729FCF"/>
          </w:tcPr>
          <w:p w14:paraId="7BC63E5A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72396C" w14:paraId="259742F4" w14:textId="77777777">
        <w:trPr>
          <w:cantSplit/>
          <w:trHeight w:val="454"/>
        </w:trPr>
        <w:tc>
          <w:tcPr>
            <w:tcW w:w="1352" w:type="dxa"/>
            <w:vMerge w:val="restart"/>
            <w:shd w:val="clear" w:color="auto" w:fill="auto"/>
            <w:textDirection w:val="btLr"/>
          </w:tcPr>
          <w:p w14:paraId="2E0D8A07" w14:textId="77777777" w:rsidR="0072396C" w:rsidRDefault="00FA4DB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Sesja V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874FF17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B6AF950" w14:textId="77777777" w:rsidR="0072396C" w:rsidRDefault="00FA4DBC">
            <w:pPr>
              <w:spacing w:after="0" w:line="240" w:lineRule="auto"/>
              <w:jc w:val="center"/>
            </w:pPr>
            <w:r>
              <w:t>14.00-14.30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1EB3160" w14:textId="77777777" w:rsidR="0072396C" w:rsidRDefault="00FA4DBC">
            <w:pPr>
              <w:spacing w:after="0" w:line="240" w:lineRule="auto"/>
              <w:jc w:val="center"/>
            </w:pPr>
            <w:r>
              <w:rPr>
                <w:lang w:val="en-US"/>
              </w:rPr>
              <w:t>Trunk rehabilitation after stroke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6D21C5E" w14:textId="77777777" w:rsidR="0072396C" w:rsidRDefault="00FA4DBC">
            <w:pPr>
              <w:spacing w:after="0" w:line="240" w:lineRule="auto"/>
              <w:jc w:val="center"/>
            </w:pPr>
            <w:r>
              <w:t xml:space="preserve">Prof.  dr </w:t>
            </w:r>
            <w:proofErr w:type="spellStart"/>
            <w:r>
              <w:t>Geert</w:t>
            </w:r>
            <w:proofErr w:type="spellEnd"/>
            <w:r>
              <w:t xml:space="preserve"> </w:t>
            </w:r>
            <w:proofErr w:type="spellStart"/>
            <w:r>
              <w:t>Verheyden</w:t>
            </w:r>
            <w:proofErr w:type="spellEnd"/>
          </w:p>
        </w:tc>
      </w:tr>
      <w:tr w:rsidR="0072396C" w14:paraId="46E9A445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36F04755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AED66AA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08858FB" w14:textId="77777777" w:rsidR="0072396C" w:rsidRDefault="00FA4DBC">
            <w:pPr>
              <w:spacing w:after="0" w:line="240" w:lineRule="auto"/>
              <w:jc w:val="center"/>
            </w:pPr>
            <w:r>
              <w:t>14.30 - 15.00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9CA6B20" w14:textId="77777777" w:rsidR="0072396C" w:rsidRDefault="00FA4DBC">
            <w:pPr>
              <w:spacing w:after="0" w:line="240" w:lineRule="auto"/>
              <w:jc w:val="center"/>
            </w:pPr>
            <w:r>
              <w:t xml:space="preserve">Koncepcja </w:t>
            </w:r>
            <w:proofErr w:type="spellStart"/>
            <w:r>
              <w:t>Bobath</w:t>
            </w:r>
            <w:proofErr w:type="spellEnd"/>
          </w:p>
        </w:tc>
        <w:tc>
          <w:tcPr>
            <w:tcW w:w="2421" w:type="dxa"/>
            <w:shd w:val="clear" w:color="auto" w:fill="auto"/>
            <w:vAlign w:val="center"/>
          </w:tcPr>
          <w:p w14:paraId="757C9193" w14:textId="77777777" w:rsidR="0072396C" w:rsidRDefault="00FA4DBC">
            <w:pPr>
              <w:spacing w:after="0" w:line="240" w:lineRule="auto"/>
              <w:jc w:val="center"/>
            </w:pPr>
            <w:proofErr w:type="spellStart"/>
            <w:r>
              <w:t>Marc</w:t>
            </w:r>
            <w:proofErr w:type="spellEnd"/>
            <w:r>
              <w:t xml:space="preserve"> </w:t>
            </w:r>
            <w:proofErr w:type="spellStart"/>
            <w:r>
              <w:t>Michielsen</w:t>
            </w:r>
            <w:proofErr w:type="spellEnd"/>
          </w:p>
        </w:tc>
      </w:tr>
      <w:tr w:rsidR="0072396C" w14:paraId="3AEBA682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0C4FCC40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C5B7D47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CE1F852" w14:textId="77777777" w:rsidR="0072396C" w:rsidRDefault="00FA4DBC">
            <w:pPr>
              <w:spacing w:after="0" w:line="240" w:lineRule="auto"/>
              <w:jc w:val="center"/>
            </w:pPr>
            <w:r>
              <w:t>15.00-15.20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4000814" w14:textId="77777777" w:rsidR="0072396C" w:rsidRDefault="00FA4DBC">
            <w:pPr>
              <w:spacing w:after="0" w:line="240" w:lineRule="auto"/>
              <w:jc w:val="center"/>
            </w:pPr>
            <w:r>
              <w:t>Kompleksowe wzorce lokomocyjne – nowe spojrzenie na koordynację w chodzie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042BA23" w14:textId="77777777" w:rsidR="0072396C" w:rsidRDefault="00FA4DBC">
            <w:pPr>
              <w:spacing w:after="0" w:line="240" w:lineRule="auto"/>
              <w:jc w:val="center"/>
            </w:pPr>
            <w:r>
              <w:t>dr Ewa Górna</w:t>
            </w:r>
          </w:p>
        </w:tc>
      </w:tr>
      <w:tr w:rsidR="0072396C" w14:paraId="381BD7FA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7D5FA23D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8DFF645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2F79580" w14:textId="77777777" w:rsidR="0072396C" w:rsidRDefault="00FA4DBC">
            <w:pPr>
              <w:spacing w:after="0" w:line="240" w:lineRule="auto"/>
              <w:jc w:val="center"/>
            </w:pPr>
            <w:r>
              <w:t>15.20-15.40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F2F2093" w14:textId="77777777" w:rsidR="0072396C" w:rsidRDefault="00FA4DBC">
            <w:pPr>
              <w:spacing w:after="0" w:line="240" w:lineRule="auto"/>
              <w:jc w:val="center"/>
            </w:pPr>
            <w:r>
              <w:t xml:space="preserve">Bóle </w:t>
            </w:r>
            <w:r>
              <w:t>głowy szyjnego pochodzenia w praktyce fizjoterapeutycznej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E016F69" w14:textId="77777777" w:rsidR="0072396C" w:rsidRDefault="00FA4DBC">
            <w:pPr>
              <w:spacing w:after="0" w:line="240" w:lineRule="auto"/>
              <w:jc w:val="center"/>
            </w:pPr>
            <w:bookmarkStart w:id="2" w:name="__DdeLink__2067_973767711"/>
            <w:r>
              <w:t xml:space="preserve">mgr Agnieszka </w:t>
            </w:r>
            <w:proofErr w:type="spellStart"/>
            <w:r>
              <w:t>Wierciak-Rokowska</w:t>
            </w:r>
            <w:bookmarkEnd w:id="2"/>
            <w:proofErr w:type="spellEnd"/>
          </w:p>
        </w:tc>
      </w:tr>
      <w:tr w:rsidR="0072396C" w14:paraId="79A58FAE" w14:textId="77777777">
        <w:trPr>
          <w:cantSplit/>
          <w:trHeight w:val="454"/>
        </w:trPr>
        <w:tc>
          <w:tcPr>
            <w:tcW w:w="1352" w:type="dxa"/>
            <w:vMerge/>
            <w:shd w:val="clear" w:color="auto" w:fill="auto"/>
          </w:tcPr>
          <w:p w14:paraId="1F395A94" w14:textId="77777777" w:rsidR="0072396C" w:rsidRDefault="0072396C">
            <w:pPr>
              <w:spacing w:after="0" w:line="240" w:lineRule="auto"/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654A18D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C68A7F" w14:textId="77777777" w:rsidR="0072396C" w:rsidRDefault="00FA4DBC">
            <w:pPr>
              <w:spacing w:after="0" w:line="240" w:lineRule="auto"/>
              <w:jc w:val="center"/>
            </w:pPr>
            <w:r>
              <w:t>15.40-16.00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6BBEFC0" w14:textId="77777777" w:rsidR="0072396C" w:rsidRDefault="00FA4DBC">
            <w:pPr>
              <w:spacing w:after="0" w:line="240" w:lineRule="auto"/>
              <w:jc w:val="center"/>
            </w:pPr>
            <w:r>
              <w:t>Dyskusja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2E94268" w14:textId="77777777" w:rsidR="0072396C" w:rsidRDefault="0072396C">
            <w:pPr>
              <w:spacing w:after="0" w:line="240" w:lineRule="auto"/>
              <w:jc w:val="center"/>
            </w:pPr>
          </w:p>
        </w:tc>
      </w:tr>
      <w:tr w:rsidR="0072396C" w14:paraId="4B769157" w14:textId="77777777">
        <w:trPr>
          <w:cantSplit/>
          <w:trHeight w:val="20"/>
        </w:trPr>
        <w:tc>
          <w:tcPr>
            <w:tcW w:w="10683" w:type="dxa"/>
            <w:gridSpan w:val="5"/>
            <w:shd w:val="clear" w:color="auto" w:fill="auto"/>
          </w:tcPr>
          <w:tbl>
            <w:tblPr>
              <w:tblStyle w:val="Tabela-Siatka"/>
              <w:tblW w:w="8789" w:type="dxa"/>
              <w:tblInd w:w="1257" w:type="dxa"/>
              <w:tblLook w:val="04A0" w:firstRow="1" w:lastRow="0" w:firstColumn="1" w:lastColumn="0" w:noHBand="0" w:noVBand="1"/>
            </w:tblPr>
            <w:tblGrid>
              <w:gridCol w:w="2453"/>
              <w:gridCol w:w="6336"/>
            </w:tblGrid>
            <w:tr w:rsidR="0072396C" w14:paraId="01FC9C0E" w14:textId="77777777">
              <w:trPr>
                <w:cantSplit/>
                <w:trHeight w:val="454"/>
              </w:trPr>
              <w:tc>
                <w:tcPr>
                  <w:tcW w:w="2453" w:type="dxa"/>
                  <w:shd w:val="clear" w:color="auto" w:fill="auto"/>
                </w:tcPr>
                <w:p w14:paraId="5F8608CF" w14:textId="77777777" w:rsidR="0072396C" w:rsidRDefault="00FA4DBC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Moderatorzy:</w:t>
                  </w:r>
                </w:p>
              </w:tc>
              <w:tc>
                <w:tcPr>
                  <w:tcW w:w="6335" w:type="dxa"/>
                  <w:shd w:val="clear" w:color="auto" w:fill="auto"/>
                </w:tcPr>
                <w:p w14:paraId="340CDE1E" w14:textId="77777777" w:rsidR="0072396C" w:rsidRDefault="00FA4DBC">
                  <w:pPr>
                    <w:spacing w:after="0" w:line="240" w:lineRule="auto"/>
                    <w:jc w:val="center"/>
                  </w:pPr>
                  <w:r>
                    <w:t xml:space="preserve">dr hab. Jan </w:t>
                  </w:r>
                  <w:proofErr w:type="spellStart"/>
                  <w:r>
                    <w:t>Szczegielniak</w:t>
                  </w:r>
                  <w:proofErr w:type="spellEnd"/>
                  <w:r>
                    <w:t xml:space="preserve">,  prof. UJD dr hab. Maciej Krawczyk,  </w:t>
                  </w:r>
                </w:p>
                <w:p w14:paraId="6CB1F478" w14:textId="77777777" w:rsidR="0072396C" w:rsidRDefault="00FA4DBC">
                  <w:pPr>
                    <w:spacing w:after="0" w:line="240" w:lineRule="auto"/>
                    <w:jc w:val="center"/>
                  </w:pPr>
                  <w:r>
                    <w:t>dr Ewa Górna</w:t>
                  </w:r>
                </w:p>
              </w:tc>
            </w:tr>
          </w:tbl>
          <w:p w14:paraId="52FB6D52" w14:textId="77777777" w:rsidR="0072396C" w:rsidRDefault="0072396C">
            <w:pPr>
              <w:spacing w:after="0"/>
              <w:jc w:val="center"/>
              <w:rPr>
                <w:b/>
                <w:highlight w:val="green"/>
              </w:rPr>
            </w:pPr>
          </w:p>
          <w:p w14:paraId="129DD163" w14:textId="77777777" w:rsidR="0072396C" w:rsidRDefault="00FA4DBC">
            <w:pPr>
              <w:spacing w:after="0"/>
              <w:jc w:val="center"/>
              <w:rPr>
                <w:b/>
                <w:highlight w:val="green"/>
              </w:rPr>
            </w:pPr>
            <w:r>
              <w:rPr>
                <w:b/>
                <w:highlight w:val="yellow"/>
              </w:rPr>
              <w:t>Uroczyste zakończenie konferencji (wystąpienie Dyrektora GCR)</w:t>
            </w:r>
          </w:p>
        </w:tc>
      </w:tr>
    </w:tbl>
    <w:p w14:paraId="1EB2904C" w14:textId="77777777" w:rsidR="0072396C" w:rsidRDefault="0072396C"/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675"/>
        <w:gridCol w:w="1700"/>
        <w:gridCol w:w="5637"/>
        <w:gridCol w:w="2670"/>
      </w:tblGrid>
      <w:tr w:rsidR="0072396C" w14:paraId="4FE07D6C" w14:textId="77777777">
        <w:trPr>
          <w:trHeight w:val="454"/>
        </w:trPr>
        <w:tc>
          <w:tcPr>
            <w:tcW w:w="10681" w:type="dxa"/>
            <w:gridSpan w:val="4"/>
            <w:shd w:val="clear" w:color="auto" w:fill="D4EA6B"/>
          </w:tcPr>
          <w:p w14:paraId="43567758" w14:textId="77777777" w:rsidR="0072396C" w:rsidRDefault="00FA4DBC">
            <w:pPr>
              <w:spacing w:after="0" w:line="240" w:lineRule="auto"/>
              <w:jc w:val="center"/>
            </w:pPr>
            <w:r>
              <w:rPr>
                <w:b/>
              </w:rPr>
              <w:t>Sesja studencka (14 października 2021), godziny 14.00-16.15,</w:t>
            </w:r>
          </w:p>
          <w:p w14:paraId="672D4C99" w14:textId="77777777" w:rsidR="0072396C" w:rsidRDefault="00FA4DBC">
            <w:pPr>
              <w:spacing w:after="0" w:line="240" w:lineRule="auto"/>
              <w:jc w:val="center"/>
            </w:pPr>
            <w:r>
              <w:rPr>
                <w:b/>
              </w:rPr>
              <w:t>sala -1.18</w:t>
            </w:r>
          </w:p>
        </w:tc>
      </w:tr>
      <w:tr w:rsidR="0072396C" w14:paraId="3B22E065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72386B07" w14:textId="77777777" w:rsidR="0072396C" w:rsidRDefault="00FA4DBC">
            <w:pPr>
              <w:spacing w:after="0" w:line="240" w:lineRule="auto"/>
            </w:pPr>
            <w:r>
              <w:rPr>
                <w:b/>
              </w:rPr>
              <w:t xml:space="preserve"> Lp.</w:t>
            </w:r>
          </w:p>
        </w:tc>
        <w:tc>
          <w:tcPr>
            <w:tcW w:w="1700" w:type="dxa"/>
            <w:shd w:val="clear" w:color="auto" w:fill="auto"/>
          </w:tcPr>
          <w:p w14:paraId="796EE0BA" w14:textId="77777777" w:rsidR="0072396C" w:rsidRDefault="00FA4DBC">
            <w:pPr>
              <w:spacing w:after="0" w:line="240" w:lineRule="auto"/>
            </w:pPr>
            <w:r>
              <w:rPr>
                <w:b/>
              </w:rPr>
              <w:t>Godzina</w:t>
            </w:r>
          </w:p>
        </w:tc>
        <w:tc>
          <w:tcPr>
            <w:tcW w:w="5636" w:type="dxa"/>
            <w:shd w:val="clear" w:color="auto" w:fill="auto"/>
          </w:tcPr>
          <w:p w14:paraId="2DB04312" w14:textId="77777777" w:rsidR="0072396C" w:rsidRDefault="00FA4DBC">
            <w:pPr>
              <w:spacing w:after="0" w:line="240" w:lineRule="auto"/>
            </w:pPr>
            <w:r>
              <w:rPr>
                <w:b/>
              </w:rPr>
              <w:t xml:space="preserve">Temat </w:t>
            </w:r>
            <w:r>
              <w:rPr>
                <w:b/>
              </w:rPr>
              <w:t>wystąpienia</w:t>
            </w:r>
          </w:p>
        </w:tc>
        <w:tc>
          <w:tcPr>
            <w:tcW w:w="2670" w:type="dxa"/>
            <w:shd w:val="clear" w:color="auto" w:fill="auto"/>
          </w:tcPr>
          <w:p w14:paraId="5E09DAFC" w14:textId="77777777" w:rsidR="0072396C" w:rsidRDefault="00FA4DBC">
            <w:pPr>
              <w:spacing w:after="0" w:line="240" w:lineRule="auto"/>
            </w:pPr>
            <w:r>
              <w:rPr>
                <w:b/>
              </w:rPr>
              <w:t>Prowadzący</w:t>
            </w:r>
          </w:p>
        </w:tc>
      </w:tr>
      <w:tr w:rsidR="0072396C" w14:paraId="77D9FB6A" w14:textId="77777777">
        <w:trPr>
          <w:trHeight w:val="454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4075D48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69925DC8" w14:textId="77777777" w:rsidR="0072396C" w:rsidRDefault="00FA4DBC">
            <w:pPr>
              <w:spacing w:after="0" w:line="240" w:lineRule="auto"/>
            </w:pPr>
            <w:r>
              <w:t>14.00- 14.15</w:t>
            </w:r>
          </w:p>
        </w:tc>
        <w:tc>
          <w:tcPr>
            <w:tcW w:w="5636" w:type="dxa"/>
            <w:tcBorders>
              <w:top w:val="nil"/>
            </w:tcBorders>
            <w:shd w:val="clear" w:color="auto" w:fill="auto"/>
          </w:tcPr>
          <w:p w14:paraId="2F24BE90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Zastosowanie ćwiczeń aerobowych w dolegliwościach bólowych związanych z zespołem bolesnego miesiączkowania - przegląd piśmiennictwa</w:t>
            </w:r>
            <w:r>
              <w:t xml:space="preserve"> </w:t>
            </w:r>
          </w:p>
        </w:tc>
        <w:tc>
          <w:tcPr>
            <w:tcW w:w="2670" w:type="dxa"/>
            <w:tcBorders>
              <w:top w:val="nil"/>
            </w:tcBorders>
            <w:shd w:val="clear" w:color="auto" w:fill="auto"/>
          </w:tcPr>
          <w:p w14:paraId="2FAF6C49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Karolina Tatar</w:t>
            </w:r>
            <w:r>
              <w:t xml:space="preserve"> </w:t>
            </w:r>
          </w:p>
        </w:tc>
      </w:tr>
      <w:tr w:rsidR="0072396C" w14:paraId="54CE7BFC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008F1BFB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auto"/>
          </w:tcPr>
          <w:p w14:paraId="0D311313" w14:textId="77777777" w:rsidR="0072396C" w:rsidRDefault="00FA4DBC">
            <w:pPr>
              <w:spacing w:after="0" w:line="240" w:lineRule="auto"/>
            </w:pPr>
            <w:r>
              <w:t>14.15- 14.30</w:t>
            </w:r>
          </w:p>
        </w:tc>
        <w:tc>
          <w:tcPr>
            <w:tcW w:w="5636" w:type="dxa"/>
            <w:shd w:val="clear" w:color="auto" w:fill="auto"/>
          </w:tcPr>
          <w:p w14:paraId="2EB57DCC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 xml:space="preserve">Wpływ ćwiczeń fizycznych prowadzonych na sali </w:t>
            </w:r>
            <w:r>
              <w:rPr>
                <w:sz w:val="24"/>
              </w:rPr>
              <w:t>gimnastycznej i ćwiczeń w wodzie na statyczną kontrolę posturalną u kobiet leczonych z powodu raka piersi. Wyniki próby pilotażowej</w:t>
            </w:r>
            <w:r>
              <w:t xml:space="preserve">  </w:t>
            </w:r>
          </w:p>
        </w:tc>
        <w:tc>
          <w:tcPr>
            <w:tcW w:w="2670" w:type="dxa"/>
            <w:shd w:val="clear" w:color="auto" w:fill="auto"/>
          </w:tcPr>
          <w:p w14:paraId="03A7BB70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Aleksandra Bula</w:t>
            </w:r>
            <w:r>
              <w:t xml:space="preserve"> </w:t>
            </w:r>
          </w:p>
        </w:tc>
      </w:tr>
      <w:tr w:rsidR="0072396C" w14:paraId="3707D77C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10774EE6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auto"/>
          </w:tcPr>
          <w:p w14:paraId="4C1A8F57" w14:textId="77777777" w:rsidR="0072396C" w:rsidRDefault="00FA4DBC">
            <w:pPr>
              <w:spacing w:after="0" w:line="240" w:lineRule="auto"/>
            </w:pPr>
            <w:r>
              <w:t>14.30- 14.45</w:t>
            </w:r>
          </w:p>
        </w:tc>
        <w:tc>
          <w:tcPr>
            <w:tcW w:w="5636" w:type="dxa"/>
            <w:shd w:val="clear" w:color="auto" w:fill="auto"/>
          </w:tcPr>
          <w:p w14:paraId="31F9E8E1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Dysfunkcje psychosomatyczne – problem dla fizjoterapeuty ?</w:t>
            </w:r>
            <w: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14:paraId="5B67C545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Maciej Tomik</w:t>
            </w:r>
            <w:r>
              <w:t xml:space="preserve"> </w:t>
            </w:r>
          </w:p>
        </w:tc>
      </w:tr>
      <w:tr w:rsidR="0072396C" w14:paraId="28AC1DD8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42E28DB5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0" w:type="dxa"/>
            <w:shd w:val="clear" w:color="auto" w:fill="auto"/>
          </w:tcPr>
          <w:p w14:paraId="0863348B" w14:textId="77777777" w:rsidR="0072396C" w:rsidRDefault="00FA4DBC">
            <w:pPr>
              <w:spacing w:after="0" w:line="240" w:lineRule="auto"/>
            </w:pPr>
            <w:r>
              <w:t xml:space="preserve">14.45- </w:t>
            </w:r>
            <w:r>
              <w:t>15.00</w:t>
            </w:r>
          </w:p>
        </w:tc>
        <w:tc>
          <w:tcPr>
            <w:tcW w:w="5636" w:type="dxa"/>
            <w:shd w:val="clear" w:color="auto" w:fill="auto"/>
          </w:tcPr>
          <w:p w14:paraId="60E37F87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Zaburzenia funkcji przepony jako efekt dysfunkcji psychosomatycznych</w:t>
            </w:r>
            <w: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14:paraId="12A03F61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Kacper Chojnowski</w:t>
            </w:r>
            <w:r>
              <w:t xml:space="preserve"> </w:t>
            </w:r>
          </w:p>
        </w:tc>
      </w:tr>
      <w:tr w:rsidR="0072396C" w14:paraId="5F652CE9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6E01A462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0" w:type="dxa"/>
            <w:shd w:val="clear" w:color="auto" w:fill="auto"/>
          </w:tcPr>
          <w:p w14:paraId="500C374A" w14:textId="77777777" w:rsidR="0072396C" w:rsidRDefault="00FA4DBC">
            <w:pPr>
              <w:spacing w:after="0" w:line="240" w:lineRule="auto"/>
            </w:pPr>
            <w:r>
              <w:t>15.00- 15.15</w:t>
            </w:r>
          </w:p>
        </w:tc>
        <w:tc>
          <w:tcPr>
            <w:tcW w:w="5636" w:type="dxa"/>
            <w:shd w:val="clear" w:color="auto" w:fill="auto"/>
          </w:tcPr>
          <w:p w14:paraId="7FB1FD1A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Ocena reaktywności tkanek miękkich w odcinku lędźwiowym w kontekście nawodnienia.</w:t>
            </w:r>
            <w: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14:paraId="6A47CBDF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Kacper Chojnowski</w:t>
            </w:r>
            <w:r>
              <w:t xml:space="preserve"> </w:t>
            </w:r>
          </w:p>
        </w:tc>
      </w:tr>
      <w:tr w:rsidR="0072396C" w14:paraId="4FC7E4EC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4778CCFF" w14:textId="77777777" w:rsidR="0072396C" w:rsidRDefault="00FA4D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0" w:type="dxa"/>
            <w:shd w:val="clear" w:color="auto" w:fill="auto"/>
          </w:tcPr>
          <w:p w14:paraId="005D3120" w14:textId="77777777" w:rsidR="0072396C" w:rsidRDefault="00FA4DBC">
            <w:pPr>
              <w:spacing w:after="0" w:line="240" w:lineRule="auto"/>
            </w:pPr>
            <w:r>
              <w:t>15.15- 15.30</w:t>
            </w:r>
          </w:p>
        </w:tc>
        <w:tc>
          <w:tcPr>
            <w:tcW w:w="5636" w:type="dxa"/>
            <w:shd w:val="clear" w:color="auto" w:fill="auto"/>
          </w:tcPr>
          <w:p w14:paraId="12324DFA" w14:textId="77777777" w:rsidR="0072396C" w:rsidRDefault="00FA4DBC">
            <w:pPr>
              <w:spacing w:after="0" w:line="240" w:lineRule="auto"/>
            </w:pPr>
            <w:proofErr w:type="spellStart"/>
            <w:r>
              <w:rPr>
                <w:sz w:val="24"/>
              </w:rPr>
              <w:t>Nordic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Walking</w:t>
            </w:r>
            <w:proofErr w:type="spellEnd"/>
            <w:r>
              <w:rPr>
                <w:sz w:val="24"/>
              </w:rPr>
              <w:t xml:space="preserve"> z </w:t>
            </w:r>
            <w:r>
              <w:rPr>
                <w:sz w:val="24"/>
              </w:rPr>
              <w:t>obciążeniem w profilaktyce osteoporozy u osób w podeszłym wieku.</w:t>
            </w:r>
            <w: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14:paraId="2EE62FE3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>Anna Zuziak</w:t>
            </w:r>
            <w:r>
              <w:t xml:space="preserve"> </w:t>
            </w:r>
          </w:p>
        </w:tc>
      </w:tr>
      <w:tr w:rsidR="0072396C" w14:paraId="255527D8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42A60C66" w14:textId="77777777" w:rsidR="0072396C" w:rsidRDefault="00FA4D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0" w:type="dxa"/>
            <w:shd w:val="clear" w:color="auto" w:fill="auto"/>
          </w:tcPr>
          <w:p w14:paraId="773676A6" w14:textId="77777777" w:rsidR="0072396C" w:rsidRDefault="00FA4DBC">
            <w:pPr>
              <w:spacing w:after="0" w:line="240" w:lineRule="auto"/>
            </w:pPr>
            <w:r>
              <w:t>15.30- 15.45</w:t>
            </w:r>
          </w:p>
        </w:tc>
        <w:tc>
          <w:tcPr>
            <w:tcW w:w="5636" w:type="dxa"/>
            <w:shd w:val="clear" w:color="auto" w:fill="auto"/>
          </w:tcPr>
          <w:p w14:paraId="7F72B716" w14:textId="77777777" w:rsidR="0072396C" w:rsidRDefault="00FA4DB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Rola </w:t>
            </w:r>
            <w:proofErr w:type="spellStart"/>
            <w:r>
              <w:rPr>
                <w:sz w:val="24"/>
              </w:rPr>
              <w:t>telerehabilitacji</w:t>
            </w:r>
            <w:proofErr w:type="spellEnd"/>
            <w:r>
              <w:rPr>
                <w:sz w:val="24"/>
              </w:rPr>
              <w:t xml:space="preserve"> w wybranych problemach geriatrycznych. </w:t>
            </w:r>
          </w:p>
        </w:tc>
        <w:tc>
          <w:tcPr>
            <w:tcW w:w="2670" w:type="dxa"/>
            <w:shd w:val="clear" w:color="auto" w:fill="auto"/>
          </w:tcPr>
          <w:p w14:paraId="6EE6BFB3" w14:textId="77777777" w:rsidR="0072396C" w:rsidRDefault="00FA4DB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Emilia Bizoń </w:t>
            </w:r>
          </w:p>
        </w:tc>
      </w:tr>
      <w:tr w:rsidR="0072396C" w14:paraId="121E06D5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4EE66003" w14:textId="77777777" w:rsidR="0072396C" w:rsidRDefault="00FA4D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0" w:type="dxa"/>
            <w:shd w:val="clear" w:color="auto" w:fill="auto"/>
          </w:tcPr>
          <w:p w14:paraId="76FE250F" w14:textId="77777777" w:rsidR="0072396C" w:rsidRDefault="00FA4DBC">
            <w:pPr>
              <w:spacing w:after="0" w:line="240" w:lineRule="auto"/>
            </w:pPr>
            <w:r>
              <w:t>15.45- 16.00</w:t>
            </w:r>
          </w:p>
        </w:tc>
        <w:tc>
          <w:tcPr>
            <w:tcW w:w="5636" w:type="dxa"/>
            <w:shd w:val="clear" w:color="auto" w:fill="auto"/>
          </w:tcPr>
          <w:p w14:paraId="0EE0A5B7" w14:textId="77777777" w:rsidR="0072396C" w:rsidRDefault="00FA4DBC">
            <w:pPr>
              <w:spacing w:after="0" w:line="240" w:lineRule="auto"/>
            </w:pPr>
            <w:r>
              <w:rPr>
                <w:rStyle w:val="Mocnowyrniony"/>
                <w:rFonts w:ascii="Calibri;sans-serif" w:hAnsi="Calibri;sans-serif"/>
                <w:b w:val="0"/>
                <w:bCs w:val="0"/>
                <w:sz w:val="24"/>
              </w:rPr>
              <w:t xml:space="preserve">Czy terapia </w:t>
            </w:r>
            <w:proofErr w:type="spellStart"/>
            <w:r>
              <w:rPr>
                <w:rStyle w:val="Mocnowyrniony"/>
                <w:rFonts w:ascii="Calibri;sans-serif" w:hAnsi="Calibri;sans-serif"/>
                <w:b w:val="0"/>
                <w:bCs w:val="0"/>
                <w:sz w:val="24"/>
              </w:rPr>
              <w:t>egzoszkieletem</w:t>
            </w:r>
            <w:proofErr w:type="spellEnd"/>
            <w:r>
              <w:rPr>
                <w:rStyle w:val="Mocnowyrniony"/>
                <w:rFonts w:ascii="Calibri;sans-serif" w:hAnsi="Calibri;sans-serif"/>
                <w:b w:val="0"/>
                <w:bCs w:val="0"/>
                <w:sz w:val="24"/>
              </w:rPr>
              <w:t xml:space="preserve"> wpływa na parametry chodu u </w:t>
            </w:r>
            <w:r>
              <w:rPr>
                <w:rStyle w:val="Mocnowyrniony"/>
                <w:rFonts w:ascii="Calibri;sans-serif" w:hAnsi="Calibri;sans-serif"/>
                <w:b w:val="0"/>
                <w:bCs w:val="0"/>
                <w:sz w:val="24"/>
              </w:rPr>
              <w:t>pacjentów z mózgowym porażeniem dziecięcym?</w:t>
            </w:r>
          </w:p>
        </w:tc>
        <w:tc>
          <w:tcPr>
            <w:tcW w:w="2670" w:type="dxa"/>
            <w:shd w:val="clear" w:color="auto" w:fill="auto"/>
          </w:tcPr>
          <w:p w14:paraId="5B421B4C" w14:textId="77777777" w:rsidR="0072396C" w:rsidRDefault="00FA4DBC">
            <w:pPr>
              <w:spacing w:after="0" w:line="240" w:lineRule="auto"/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</w:rPr>
              <w:t>rzyna</w:t>
            </w:r>
            <w:proofErr w:type="spellEnd"/>
            <w:r>
              <w:rPr>
                <w:sz w:val="24"/>
              </w:rPr>
              <w:t>, A. B</w:t>
            </w:r>
            <w:r>
              <w:rPr>
                <w:sz w:val="24"/>
              </w:rPr>
              <w:t>rachman</w:t>
            </w:r>
            <w:r>
              <w:rPr>
                <w:sz w:val="24"/>
              </w:rPr>
              <w:t>, T. Ł</w:t>
            </w:r>
            <w:r>
              <w:rPr>
                <w:sz w:val="24"/>
              </w:rPr>
              <w:t>osień</w:t>
            </w:r>
            <w:r>
              <w:rPr>
                <w:sz w:val="24"/>
              </w:rPr>
              <w:t>, G. S</w:t>
            </w:r>
            <w:r>
              <w:rPr>
                <w:sz w:val="24"/>
              </w:rPr>
              <w:t>obota</w:t>
            </w:r>
          </w:p>
        </w:tc>
      </w:tr>
      <w:tr w:rsidR="0072396C" w14:paraId="209FA4FD" w14:textId="77777777">
        <w:trPr>
          <w:trHeight w:val="454"/>
        </w:trPr>
        <w:tc>
          <w:tcPr>
            <w:tcW w:w="675" w:type="dxa"/>
            <w:shd w:val="clear" w:color="auto" w:fill="auto"/>
          </w:tcPr>
          <w:p w14:paraId="24F8D327" w14:textId="77777777" w:rsidR="0072396C" w:rsidRDefault="00FA4D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0" w:type="dxa"/>
            <w:shd w:val="clear" w:color="auto" w:fill="auto"/>
          </w:tcPr>
          <w:p w14:paraId="78C9345D" w14:textId="77777777" w:rsidR="0072396C" w:rsidRDefault="00FA4DBC">
            <w:pPr>
              <w:spacing w:after="0" w:line="240" w:lineRule="auto"/>
            </w:pPr>
            <w:r>
              <w:t>16.00 – 16.15</w:t>
            </w:r>
          </w:p>
        </w:tc>
        <w:tc>
          <w:tcPr>
            <w:tcW w:w="8306" w:type="dxa"/>
            <w:gridSpan w:val="2"/>
            <w:shd w:val="clear" w:color="auto" w:fill="auto"/>
          </w:tcPr>
          <w:p w14:paraId="59EAD2A3" w14:textId="77777777" w:rsidR="0072396C" w:rsidRDefault="00FA4DBC">
            <w:pPr>
              <w:spacing w:after="0" w:line="240" w:lineRule="auto"/>
              <w:jc w:val="center"/>
            </w:pPr>
            <w:r>
              <w:t>Dyskusja</w:t>
            </w:r>
          </w:p>
        </w:tc>
      </w:tr>
      <w:tr w:rsidR="0072396C" w14:paraId="55D0CDC8" w14:textId="77777777">
        <w:trPr>
          <w:trHeight w:val="454"/>
        </w:trPr>
        <w:tc>
          <w:tcPr>
            <w:tcW w:w="10681" w:type="dxa"/>
            <w:gridSpan w:val="4"/>
            <w:shd w:val="clear" w:color="auto" w:fill="auto"/>
          </w:tcPr>
          <w:p w14:paraId="2789355C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Moderatorzy: prof. Józef Opara, dr hab. Anna Polak, prof. AWF</w:t>
            </w:r>
          </w:p>
        </w:tc>
      </w:tr>
    </w:tbl>
    <w:p w14:paraId="467356CF" w14:textId="77777777" w:rsidR="0072396C" w:rsidRDefault="0072396C"/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620"/>
        <w:gridCol w:w="1496"/>
        <w:gridCol w:w="3517"/>
        <w:gridCol w:w="3050"/>
        <w:gridCol w:w="1999"/>
      </w:tblGrid>
      <w:tr w:rsidR="0072396C" w14:paraId="69193BB2" w14:textId="77777777">
        <w:trPr>
          <w:trHeight w:val="454"/>
        </w:trPr>
        <w:tc>
          <w:tcPr>
            <w:tcW w:w="10682" w:type="dxa"/>
            <w:gridSpan w:val="5"/>
            <w:shd w:val="clear" w:color="auto" w:fill="D4EA6B"/>
          </w:tcPr>
          <w:p w14:paraId="51D62548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fizjoterapeutyczne (15 października 2021), godziny </w:t>
            </w:r>
            <w:r>
              <w:rPr>
                <w:b/>
              </w:rPr>
              <w:t>9.00-14.00</w:t>
            </w:r>
          </w:p>
          <w:p w14:paraId="1F610C15" w14:textId="77777777" w:rsidR="0072396C" w:rsidRDefault="0072396C">
            <w:pPr>
              <w:spacing w:after="0" w:line="240" w:lineRule="auto"/>
              <w:jc w:val="center"/>
              <w:rPr>
                <w:b/>
                <w:highlight w:val="green"/>
              </w:rPr>
            </w:pPr>
          </w:p>
        </w:tc>
      </w:tr>
      <w:tr w:rsidR="0072396C" w14:paraId="54983579" w14:textId="77777777">
        <w:trPr>
          <w:trHeight w:val="454"/>
        </w:trPr>
        <w:tc>
          <w:tcPr>
            <w:tcW w:w="620" w:type="dxa"/>
            <w:shd w:val="clear" w:color="auto" w:fill="729FCF"/>
          </w:tcPr>
          <w:p w14:paraId="0814131A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Lp.</w:t>
            </w:r>
          </w:p>
        </w:tc>
        <w:tc>
          <w:tcPr>
            <w:tcW w:w="1496" w:type="dxa"/>
            <w:shd w:val="clear" w:color="auto" w:fill="729FCF"/>
          </w:tcPr>
          <w:p w14:paraId="052D9475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17" w:type="dxa"/>
            <w:shd w:val="clear" w:color="auto" w:fill="729FCF"/>
          </w:tcPr>
          <w:p w14:paraId="40A4EEF9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3050" w:type="dxa"/>
            <w:shd w:val="clear" w:color="auto" w:fill="729FCF"/>
          </w:tcPr>
          <w:p w14:paraId="12708F37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999" w:type="dxa"/>
            <w:shd w:val="clear" w:color="auto" w:fill="729FCF"/>
          </w:tcPr>
          <w:p w14:paraId="0332F2C6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72396C" w14:paraId="434FB0D2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6E484EDB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6" w:type="dxa"/>
            <w:shd w:val="clear" w:color="auto" w:fill="auto"/>
          </w:tcPr>
          <w:p w14:paraId="6706079D" w14:textId="77777777" w:rsidR="0072396C" w:rsidRDefault="00FA4DBC">
            <w:pPr>
              <w:spacing w:after="0" w:line="240" w:lineRule="auto"/>
            </w:pPr>
            <w:r>
              <w:t>9.00- 10.00</w:t>
            </w:r>
          </w:p>
        </w:tc>
        <w:tc>
          <w:tcPr>
            <w:tcW w:w="3517" w:type="dxa"/>
            <w:shd w:val="clear" w:color="auto" w:fill="auto"/>
          </w:tcPr>
          <w:p w14:paraId="6D5F0D24" w14:textId="77777777" w:rsidR="0072396C" w:rsidRDefault="00FA4DBC">
            <w:pPr>
              <w:spacing w:after="0" w:line="240" w:lineRule="auto"/>
            </w:pPr>
            <w:r>
              <w:t xml:space="preserve">Koncepcja </w:t>
            </w:r>
            <w:proofErr w:type="spellStart"/>
            <w:r>
              <w:t>Bobath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14:paraId="728808A0" w14:textId="77777777" w:rsidR="0072396C" w:rsidRDefault="00FA4DBC">
            <w:pPr>
              <w:spacing w:after="0" w:line="240" w:lineRule="auto"/>
            </w:pPr>
            <w:proofErr w:type="spellStart"/>
            <w:r>
              <w:t>Marc</w:t>
            </w:r>
            <w:proofErr w:type="spellEnd"/>
            <w:r>
              <w:t xml:space="preserve"> </w:t>
            </w:r>
            <w:proofErr w:type="spellStart"/>
            <w:r>
              <w:t>Michielsen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14:paraId="67BFC75A" w14:textId="77777777" w:rsidR="0072396C" w:rsidRDefault="00FA4DBC">
            <w:pPr>
              <w:spacing w:after="0" w:line="240" w:lineRule="auto"/>
            </w:pPr>
            <w:r>
              <w:t>Sala 1 (poziom -1)</w:t>
            </w:r>
          </w:p>
        </w:tc>
      </w:tr>
      <w:tr w:rsidR="0072396C" w14:paraId="1E8F3E23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633F3C0F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96" w:type="dxa"/>
            <w:shd w:val="clear" w:color="auto" w:fill="auto"/>
          </w:tcPr>
          <w:p w14:paraId="0BEFE824" w14:textId="77777777" w:rsidR="0072396C" w:rsidRDefault="00FA4DBC">
            <w:pPr>
              <w:spacing w:after="0" w:line="240" w:lineRule="auto"/>
            </w:pPr>
            <w:r>
              <w:t>10.00- 11.00</w:t>
            </w:r>
          </w:p>
        </w:tc>
        <w:tc>
          <w:tcPr>
            <w:tcW w:w="3517" w:type="dxa"/>
            <w:shd w:val="clear" w:color="auto" w:fill="auto"/>
          </w:tcPr>
          <w:p w14:paraId="0DA954A5" w14:textId="77777777" w:rsidR="0072396C" w:rsidRDefault="00FA4DBC">
            <w:pPr>
              <w:spacing w:after="0" w:line="240" w:lineRule="auto"/>
            </w:pPr>
            <w:r>
              <w:t>Koncepcja PNF</w:t>
            </w:r>
          </w:p>
        </w:tc>
        <w:tc>
          <w:tcPr>
            <w:tcW w:w="3050" w:type="dxa"/>
            <w:shd w:val="clear" w:color="auto" w:fill="auto"/>
          </w:tcPr>
          <w:p w14:paraId="3420EDD2" w14:textId="77777777" w:rsidR="0072396C" w:rsidRDefault="00FA4DBC">
            <w:pPr>
              <w:spacing w:after="0" w:line="240" w:lineRule="auto"/>
            </w:pPr>
            <w:r>
              <w:t>dr Ewa Górna</w:t>
            </w:r>
          </w:p>
        </w:tc>
        <w:tc>
          <w:tcPr>
            <w:tcW w:w="1999" w:type="dxa"/>
            <w:shd w:val="clear" w:color="auto" w:fill="auto"/>
          </w:tcPr>
          <w:p w14:paraId="6E506DC0" w14:textId="77777777" w:rsidR="0072396C" w:rsidRDefault="00FA4DBC">
            <w:pPr>
              <w:spacing w:after="0" w:line="240" w:lineRule="auto"/>
            </w:pPr>
            <w:r>
              <w:t>Sala 2 (poziom -1)</w:t>
            </w:r>
          </w:p>
        </w:tc>
      </w:tr>
      <w:tr w:rsidR="0072396C" w14:paraId="1CA8CD12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784F8107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96" w:type="dxa"/>
            <w:shd w:val="clear" w:color="auto" w:fill="auto"/>
          </w:tcPr>
          <w:p w14:paraId="1D15F237" w14:textId="77777777" w:rsidR="0072396C" w:rsidRDefault="00FA4DBC">
            <w:pPr>
              <w:spacing w:after="0" w:line="240" w:lineRule="auto"/>
            </w:pPr>
            <w:r>
              <w:t>11.00- 12.00</w:t>
            </w:r>
          </w:p>
        </w:tc>
        <w:tc>
          <w:tcPr>
            <w:tcW w:w="3517" w:type="dxa"/>
            <w:shd w:val="clear" w:color="auto" w:fill="auto"/>
          </w:tcPr>
          <w:p w14:paraId="6DF9E771" w14:textId="77777777" w:rsidR="0072396C" w:rsidRDefault="00FA4DBC">
            <w:pPr>
              <w:spacing w:after="0" w:line="240" w:lineRule="auto"/>
            </w:pPr>
            <w:r>
              <w:t>Terapia manualna</w:t>
            </w:r>
          </w:p>
        </w:tc>
        <w:tc>
          <w:tcPr>
            <w:tcW w:w="3050" w:type="dxa"/>
            <w:shd w:val="clear" w:color="auto" w:fill="auto"/>
          </w:tcPr>
          <w:p w14:paraId="2730D47C" w14:textId="77777777" w:rsidR="0072396C" w:rsidRDefault="00FA4DBC">
            <w:pPr>
              <w:spacing w:after="0" w:line="240" w:lineRule="auto"/>
              <w:jc w:val="center"/>
            </w:pPr>
            <w:r>
              <w:t xml:space="preserve">mgr Agnieszka </w:t>
            </w:r>
            <w:proofErr w:type="spellStart"/>
            <w:r>
              <w:t>Wierciak-Rokowska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14:paraId="17546B65" w14:textId="77777777" w:rsidR="0072396C" w:rsidRDefault="00FA4DBC">
            <w:pPr>
              <w:spacing w:after="0" w:line="240" w:lineRule="auto"/>
            </w:pPr>
            <w:r>
              <w:t>Sala 1 (poziom -1)</w:t>
            </w:r>
          </w:p>
        </w:tc>
      </w:tr>
      <w:tr w:rsidR="0072396C" w14:paraId="4DB21ACA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12CFFB0B" w14:textId="77777777" w:rsidR="0072396C" w:rsidRDefault="00FA4D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96" w:type="dxa"/>
            <w:shd w:val="clear" w:color="auto" w:fill="auto"/>
          </w:tcPr>
          <w:p w14:paraId="4FDE7DC2" w14:textId="77777777" w:rsidR="0072396C" w:rsidRDefault="00FA4DBC">
            <w:pPr>
              <w:spacing w:after="0" w:line="240" w:lineRule="auto"/>
            </w:pPr>
            <w:r>
              <w:t>12.00- 13.00</w:t>
            </w:r>
          </w:p>
        </w:tc>
        <w:tc>
          <w:tcPr>
            <w:tcW w:w="3517" w:type="dxa"/>
            <w:shd w:val="clear" w:color="auto" w:fill="auto"/>
          </w:tcPr>
          <w:p w14:paraId="258B4E20" w14:textId="77777777" w:rsidR="0072396C" w:rsidRDefault="00FA4DBC">
            <w:pPr>
              <w:spacing w:after="0" w:line="240" w:lineRule="auto"/>
            </w:pPr>
            <w:r>
              <w:t>Terapia przeciwobrzękowa</w:t>
            </w:r>
          </w:p>
        </w:tc>
        <w:tc>
          <w:tcPr>
            <w:tcW w:w="3050" w:type="dxa"/>
            <w:shd w:val="clear" w:color="auto" w:fill="auto"/>
          </w:tcPr>
          <w:p w14:paraId="6C40E283" w14:textId="77777777" w:rsidR="0072396C" w:rsidRDefault="00FA4DBC">
            <w:pPr>
              <w:spacing w:after="0" w:line="240" w:lineRule="auto"/>
            </w:pPr>
            <w:r>
              <w:t>dr Magdalena Górska – Doś</w:t>
            </w:r>
          </w:p>
        </w:tc>
        <w:tc>
          <w:tcPr>
            <w:tcW w:w="1999" w:type="dxa"/>
            <w:shd w:val="clear" w:color="auto" w:fill="auto"/>
          </w:tcPr>
          <w:p w14:paraId="103EA0F9" w14:textId="77777777" w:rsidR="0072396C" w:rsidRDefault="00FA4DBC">
            <w:pPr>
              <w:spacing w:after="0" w:line="240" w:lineRule="auto"/>
            </w:pPr>
            <w:r>
              <w:t>Sala 2 (poziom -1)</w:t>
            </w:r>
          </w:p>
        </w:tc>
      </w:tr>
      <w:tr w:rsidR="0072396C" w14:paraId="76B227BD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44BAA946" w14:textId="77777777" w:rsidR="0072396C" w:rsidRDefault="00FA4D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96" w:type="dxa"/>
            <w:shd w:val="clear" w:color="auto" w:fill="auto"/>
          </w:tcPr>
          <w:p w14:paraId="47FCBFDD" w14:textId="77777777" w:rsidR="0072396C" w:rsidRDefault="00FA4DBC">
            <w:pPr>
              <w:spacing w:after="0" w:line="240" w:lineRule="auto"/>
            </w:pPr>
            <w:r>
              <w:t>13.00- 14.00</w:t>
            </w:r>
          </w:p>
        </w:tc>
        <w:tc>
          <w:tcPr>
            <w:tcW w:w="3517" w:type="dxa"/>
            <w:shd w:val="clear" w:color="auto" w:fill="auto"/>
          </w:tcPr>
          <w:p w14:paraId="46596E88" w14:textId="77777777" w:rsidR="0072396C" w:rsidRDefault="00FA4DBC">
            <w:pPr>
              <w:spacing w:after="0" w:line="240" w:lineRule="auto"/>
            </w:pPr>
            <w:proofErr w:type="spellStart"/>
            <w:r>
              <w:t>Mikrokinezyterapia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14:paraId="6FF22ACD" w14:textId="77777777" w:rsidR="0072396C" w:rsidRDefault="00FA4DBC">
            <w:pPr>
              <w:spacing w:after="0" w:line="240" w:lineRule="auto"/>
            </w:pPr>
            <w:r>
              <w:t>mgr Władysław Batkiewicz</w:t>
            </w:r>
          </w:p>
        </w:tc>
        <w:tc>
          <w:tcPr>
            <w:tcW w:w="1999" w:type="dxa"/>
            <w:shd w:val="clear" w:color="auto" w:fill="auto"/>
          </w:tcPr>
          <w:p w14:paraId="3860DAAE" w14:textId="77777777" w:rsidR="0072396C" w:rsidRDefault="00FA4DBC">
            <w:pPr>
              <w:spacing w:after="0" w:line="240" w:lineRule="auto"/>
            </w:pPr>
            <w:r>
              <w:t>Sala 1 (poziom -1)</w:t>
            </w:r>
          </w:p>
        </w:tc>
      </w:tr>
    </w:tbl>
    <w:p w14:paraId="2BAB7865" w14:textId="77777777" w:rsidR="0072396C" w:rsidRDefault="0072396C"/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620"/>
        <w:gridCol w:w="1496"/>
        <w:gridCol w:w="3517"/>
        <w:gridCol w:w="3050"/>
        <w:gridCol w:w="1999"/>
      </w:tblGrid>
      <w:tr w:rsidR="0072396C" w14:paraId="2FCC4E0C" w14:textId="77777777">
        <w:trPr>
          <w:trHeight w:val="454"/>
        </w:trPr>
        <w:tc>
          <w:tcPr>
            <w:tcW w:w="10682" w:type="dxa"/>
            <w:gridSpan w:val="5"/>
            <w:shd w:val="clear" w:color="auto" w:fill="D4EA6B"/>
          </w:tcPr>
          <w:p w14:paraId="6C36828C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</w:t>
            </w:r>
            <w:proofErr w:type="spellStart"/>
            <w:r>
              <w:rPr>
                <w:b/>
              </w:rPr>
              <w:t>psychologiczno</w:t>
            </w:r>
            <w:proofErr w:type="spellEnd"/>
            <w:r>
              <w:rPr>
                <w:b/>
              </w:rPr>
              <w:t xml:space="preserve"> - logopedyczne (15 </w:t>
            </w:r>
            <w:r>
              <w:rPr>
                <w:b/>
              </w:rPr>
              <w:t>października 2021), godziny 12.00-14.00</w:t>
            </w:r>
          </w:p>
          <w:p w14:paraId="023B161F" w14:textId="77777777" w:rsidR="0072396C" w:rsidRDefault="0072396C">
            <w:pPr>
              <w:spacing w:after="0" w:line="240" w:lineRule="auto"/>
              <w:jc w:val="center"/>
              <w:rPr>
                <w:b/>
                <w:highlight w:val="green"/>
              </w:rPr>
            </w:pPr>
          </w:p>
        </w:tc>
      </w:tr>
      <w:tr w:rsidR="0072396C" w14:paraId="36ED4511" w14:textId="77777777">
        <w:trPr>
          <w:trHeight w:val="454"/>
        </w:trPr>
        <w:tc>
          <w:tcPr>
            <w:tcW w:w="620" w:type="dxa"/>
            <w:shd w:val="clear" w:color="auto" w:fill="729FCF"/>
          </w:tcPr>
          <w:p w14:paraId="4BDAF156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96" w:type="dxa"/>
            <w:shd w:val="clear" w:color="auto" w:fill="729FCF"/>
          </w:tcPr>
          <w:p w14:paraId="29694BF5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17" w:type="dxa"/>
            <w:shd w:val="clear" w:color="auto" w:fill="729FCF"/>
          </w:tcPr>
          <w:p w14:paraId="4793B611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3050" w:type="dxa"/>
            <w:shd w:val="clear" w:color="auto" w:fill="729FCF"/>
          </w:tcPr>
          <w:p w14:paraId="08BC8FA2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999" w:type="dxa"/>
            <w:shd w:val="clear" w:color="auto" w:fill="729FCF"/>
          </w:tcPr>
          <w:p w14:paraId="44DEEB14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72396C" w14:paraId="002C8B5B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477F7F1B" w14:textId="77777777" w:rsidR="0072396C" w:rsidRDefault="00FA4D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6" w:type="dxa"/>
            <w:shd w:val="clear" w:color="auto" w:fill="auto"/>
          </w:tcPr>
          <w:p w14:paraId="013C1829" w14:textId="77777777" w:rsidR="0072396C" w:rsidRDefault="00FA4DBC">
            <w:pPr>
              <w:spacing w:after="0" w:line="240" w:lineRule="auto"/>
            </w:pPr>
            <w:r>
              <w:t>12.00- 13.00</w:t>
            </w:r>
          </w:p>
        </w:tc>
        <w:tc>
          <w:tcPr>
            <w:tcW w:w="3517" w:type="dxa"/>
            <w:shd w:val="clear" w:color="auto" w:fill="auto"/>
          </w:tcPr>
          <w:p w14:paraId="79779F34" w14:textId="77777777" w:rsidR="0072396C" w:rsidRDefault="00FA4DBC">
            <w:pPr>
              <w:spacing w:after="0" w:line="240" w:lineRule="auto"/>
            </w:pPr>
            <w:r>
              <w:t>Diagnoza i terapia dysfagii</w:t>
            </w:r>
          </w:p>
        </w:tc>
        <w:tc>
          <w:tcPr>
            <w:tcW w:w="3050" w:type="dxa"/>
            <w:shd w:val="clear" w:color="auto" w:fill="auto"/>
          </w:tcPr>
          <w:p w14:paraId="7D238493" w14:textId="77777777" w:rsidR="0072396C" w:rsidRDefault="00FA4DBC">
            <w:pPr>
              <w:spacing w:after="0" w:line="240" w:lineRule="auto"/>
            </w:pPr>
            <w:r>
              <w:t>mgr Ewelina Abramowicz-Pakuła,</w:t>
            </w:r>
          </w:p>
          <w:p w14:paraId="56A1FC5A" w14:textId="77777777" w:rsidR="0072396C" w:rsidRDefault="00FA4DBC">
            <w:pPr>
              <w:spacing w:after="0" w:line="240" w:lineRule="auto"/>
            </w:pPr>
            <w:r>
              <w:t>mgr Grażyna Kubacka</w:t>
            </w:r>
          </w:p>
        </w:tc>
        <w:tc>
          <w:tcPr>
            <w:tcW w:w="1999" w:type="dxa"/>
            <w:shd w:val="clear" w:color="auto" w:fill="auto"/>
          </w:tcPr>
          <w:p w14:paraId="1F5AF9C4" w14:textId="77777777" w:rsidR="0072396C" w:rsidRDefault="00FA4DBC">
            <w:pPr>
              <w:spacing w:after="0" w:line="240" w:lineRule="auto"/>
            </w:pPr>
            <w:r>
              <w:t>Sala 1 (poziom 0)</w:t>
            </w:r>
          </w:p>
        </w:tc>
      </w:tr>
      <w:tr w:rsidR="0072396C" w14:paraId="507F12FC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47EAC98C" w14:textId="77777777" w:rsidR="0072396C" w:rsidRDefault="00FA4D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96" w:type="dxa"/>
            <w:shd w:val="clear" w:color="auto" w:fill="auto"/>
          </w:tcPr>
          <w:p w14:paraId="1542CF23" w14:textId="77777777" w:rsidR="0072396C" w:rsidRDefault="00FA4DBC">
            <w:pPr>
              <w:spacing w:after="0" w:line="240" w:lineRule="auto"/>
            </w:pPr>
            <w:r>
              <w:t>13.00- 14.00</w:t>
            </w:r>
          </w:p>
        </w:tc>
        <w:tc>
          <w:tcPr>
            <w:tcW w:w="3517" w:type="dxa"/>
            <w:shd w:val="clear" w:color="auto" w:fill="auto"/>
          </w:tcPr>
          <w:p w14:paraId="3F113A52" w14:textId="77777777" w:rsidR="0072396C" w:rsidRDefault="00FA4DBC">
            <w:pPr>
              <w:spacing w:after="0" w:line="240" w:lineRule="auto"/>
            </w:pPr>
            <w:r>
              <w:t>System C-</w:t>
            </w:r>
            <w:proofErr w:type="spellStart"/>
            <w:r>
              <w:t>eye</w:t>
            </w:r>
            <w:proofErr w:type="spellEnd"/>
            <w:r>
              <w:t xml:space="preserve"> w diagnozie i </w:t>
            </w:r>
            <w:r>
              <w:t>terapii logopedycznej i psychologicznej</w:t>
            </w:r>
          </w:p>
          <w:p w14:paraId="12F73601" w14:textId="77777777" w:rsidR="0072396C" w:rsidRDefault="0072396C">
            <w:pPr>
              <w:spacing w:after="0" w:line="240" w:lineRule="auto"/>
            </w:pPr>
          </w:p>
        </w:tc>
        <w:tc>
          <w:tcPr>
            <w:tcW w:w="3050" w:type="dxa"/>
            <w:shd w:val="clear" w:color="auto" w:fill="auto"/>
          </w:tcPr>
          <w:p w14:paraId="30DF9284" w14:textId="77777777" w:rsidR="0072396C" w:rsidRDefault="00FA4DBC">
            <w:pPr>
              <w:spacing w:after="0" w:line="240" w:lineRule="auto"/>
            </w:pPr>
            <w:r>
              <w:lastRenderedPageBreak/>
              <w:t xml:space="preserve">mgr Bożena Duda, </w:t>
            </w:r>
          </w:p>
          <w:p w14:paraId="0C0496BE" w14:textId="77777777" w:rsidR="0072396C" w:rsidRDefault="00FA4DBC">
            <w:pPr>
              <w:spacing w:after="0" w:line="240" w:lineRule="auto"/>
            </w:pPr>
            <w:r>
              <w:lastRenderedPageBreak/>
              <w:t>mgr Katarzyna Broniec-Siekaniec</w:t>
            </w:r>
          </w:p>
        </w:tc>
        <w:tc>
          <w:tcPr>
            <w:tcW w:w="1999" w:type="dxa"/>
            <w:shd w:val="clear" w:color="auto" w:fill="auto"/>
          </w:tcPr>
          <w:p w14:paraId="2717A0C3" w14:textId="77777777" w:rsidR="0072396C" w:rsidRDefault="00FA4DBC">
            <w:pPr>
              <w:spacing w:after="0" w:line="240" w:lineRule="auto"/>
            </w:pPr>
            <w:r>
              <w:lastRenderedPageBreak/>
              <w:t>Sala 2 (poziom 0)</w:t>
            </w:r>
          </w:p>
        </w:tc>
      </w:tr>
      <w:tr w:rsidR="0072396C" w14:paraId="566B96E4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36082597" w14:textId="77777777" w:rsidR="0072396C" w:rsidRDefault="00FA4D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96" w:type="dxa"/>
            <w:shd w:val="clear" w:color="auto" w:fill="auto"/>
          </w:tcPr>
          <w:p w14:paraId="7196D5BD" w14:textId="77777777" w:rsidR="0072396C" w:rsidRDefault="00FA4DBC">
            <w:pPr>
              <w:spacing w:after="0" w:line="240" w:lineRule="auto"/>
            </w:pPr>
            <w:r>
              <w:t>14.00- 15.00</w:t>
            </w:r>
          </w:p>
        </w:tc>
        <w:tc>
          <w:tcPr>
            <w:tcW w:w="3517" w:type="dxa"/>
            <w:shd w:val="clear" w:color="auto" w:fill="auto"/>
          </w:tcPr>
          <w:p w14:paraId="4292A33B" w14:textId="77777777" w:rsidR="0072396C" w:rsidRDefault="00FA4DBC">
            <w:pPr>
              <w:spacing w:after="0" w:line="240" w:lineRule="auto"/>
            </w:pPr>
            <w:r>
              <w:t>Zastosowanie nowych technologii w rehabilitacji neuropsychologicznej</w:t>
            </w:r>
          </w:p>
          <w:p w14:paraId="0E8CD3BF" w14:textId="77777777" w:rsidR="0072396C" w:rsidRDefault="0072396C">
            <w:pPr>
              <w:spacing w:after="0" w:line="240" w:lineRule="auto"/>
            </w:pPr>
          </w:p>
        </w:tc>
        <w:tc>
          <w:tcPr>
            <w:tcW w:w="3050" w:type="dxa"/>
            <w:shd w:val="clear" w:color="auto" w:fill="auto"/>
          </w:tcPr>
          <w:p w14:paraId="4BA3FA89" w14:textId="77777777" w:rsidR="0072396C" w:rsidRDefault="00FA4DBC">
            <w:pPr>
              <w:spacing w:after="0" w:line="240" w:lineRule="auto"/>
            </w:pPr>
            <w:r>
              <w:t xml:space="preserve">mgr Karolina </w:t>
            </w:r>
            <w:proofErr w:type="spellStart"/>
            <w:r>
              <w:t>Osiwała</w:t>
            </w:r>
            <w:proofErr w:type="spellEnd"/>
            <w:r>
              <w:t xml:space="preserve">, </w:t>
            </w:r>
          </w:p>
          <w:p w14:paraId="6CCF43CA" w14:textId="77777777" w:rsidR="0072396C" w:rsidRDefault="00FA4DBC">
            <w:pPr>
              <w:spacing w:after="0" w:line="240" w:lineRule="auto"/>
            </w:pPr>
            <w:r>
              <w:t xml:space="preserve">mgr Daniela Kochman – Nowak, mgr </w:t>
            </w:r>
            <w:r>
              <w:t>Katarzyna Broniec-Siekaniec</w:t>
            </w:r>
          </w:p>
        </w:tc>
        <w:tc>
          <w:tcPr>
            <w:tcW w:w="1999" w:type="dxa"/>
            <w:shd w:val="clear" w:color="auto" w:fill="auto"/>
          </w:tcPr>
          <w:p w14:paraId="66689D68" w14:textId="77777777" w:rsidR="0072396C" w:rsidRDefault="00FA4DBC">
            <w:pPr>
              <w:spacing w:after="0" w:line="240" w:lineRule="auto"/>
            </w:pPr>
            <w:r>
              <w:t>Sala 1 (poziom 0)</w:t>
            </w:r>
          </w:p>
        </w:tc>
      </w:tr>
    </w:tbl>
    <w:p w14:paraId="7888892F" w14:textId="77777777" w:rsidR="0072396C" w:rsidRDefault="0072396C"/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620"/>
        <w:gridCol w:w="1496"/>
        <w:gridCol w:w="3517"/>
        <w:gridCol w:w="3050"/>
        <w:gridCol w:w="1999"/>
      </w:tblGrid>
      <w:tr w:rsidR="0072396C" w14:paraId="2CD08274" w14:textId="77777777">
        <w:tc>
          <w:tcPr>
            <w:tcW w:w="10682" w:type="dxa"/>
            <w:gridSpan w:val="5"/>
            <w:shd w:val="clear" w:color="auto" w:fill="D4EA6B"/>
          </w:tcPr>
          <w:p w14:paraId="2903C08B" w14:textId="77777777" w:rsidR="0072396C" w:rsidRDefault="00FA4D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Warsztaty pielęgniarskie (15 października 2021), godziny 9.00-11.00 i 14.00-15.00</w:t>
            </w:r>
          </w:p>
          <w:p w14:paraId="0FFE60B4" w14:textId="77777777" w:rsidR="0072396C" w:rsidRDefault="0072396C">
            <w:pPr>
              <w:spacing w:after="0" w:line="240" w:lineRule="auto"/>
              <w:jc w:val="center"/>
              <w:rPr>
                <w:b/>
                <w:highlight w:val="green"/>
              </w:rPr>
            </w:pPr>
          </w:p>
        </w:tc>
      </w:tr>
      <w:tr w:rsidR="0072396C" w14:paraId="41B6D475" w14:textId="77777777">
        <w:trPr>
          <w:trHeight w:val="454"/>
        </w:trPr>
        <w:tc>
          <w:tcPr>
            <w:tcW w:w="620" w:type="dxa"/>
            <w:shd w:val="clear" w:color="auto" w:fill="729FCF"/>
          </w:tcPr>
          <w:p w14:paraId="5629644C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96" w:type="dxa"/>
            <w:shd w:val="clear" w:color="auto" w:fill="729FCF"/>
          </w:tcPr>
          <w:p w14:paraId="0CF98E61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17" w:type="dxa"/>
            <w:shd w:val="clear" w:color="auto" w:fill="729FCF"/>
          </w:tcPr>
          <w:p w14:paraId="5CD7DFC0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Temat wystąpienia</w:t>
            </w:r>
          </w:p>
        </w:tc>
        <w:tc>
          <w:tcPr>
            <w:tcW w:w="3050" w:type="dxa"/>
            <w:shd w:val="clear" w:color="auto" w:fill="729FCF"/>
          </w:tcPr>
          <w:p w14:paraId="60AFB1A6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999" w:type="dxa"/>
            <w:shd w:val="clear" w:color="auto" w:fill="729FCF"/>
          </w:tcPr>
          <w:p w14:paraId="4F3F1288" w14:textId="77777777" w:rsidR="0072396C" w:rsidRDefault="00FA4D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72396C" w14:paraId="5E1EDAC0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1E01594F" w14:textId="77777777" w:rsidR="0072396C" w:rsidRDefault="00FA4DBC">
            <w:pPr>
              <w:spacing w:after="0" w:line="240" w:lineRule="auto"/>
            </w:pPr>
            <w:r>
              <w:t>1</w:t>
            </w:r>
          </w:p>
        </w:tc>
        <w:tc>
          <w:tcPr>
            <w:tcW w:w="1496" w:type="dxa"/>
            <w:shd w:val="clear" w:color="auto" w:fill="auto"/>
          </w:tcPr>
          <w:p w14:paraId="34CBE625" w14:textId="77777777" w:rsidR="0072396C" w:rsidRDefault="00FA4DBC">
            <w:pPr>
              <w:spacing w:after="0" w:line="240" w:lineRule="auto"/>
            </w:pPr>
            <w:r>
              <w:t>09.00- 10.00</w:t>
            </w:r>
          </w:p>
        </w:tc>
        <w:tc>
          <w:tcPr>
            <w:tcW w:w="3517" w:type="dxa"/>
            <w:shd w:val="clear" w:color="auto" w:fill="auto"/>
          </w:tcPr>
          <w:p w14:paraId="0D48E6FF" w14:textId="77777777" w:rsidR="0072396C" w:rsidRDefault="00FA4DBC">
            <w:pPr>
              <w:spacing w:after="0" w:line="240" w:lineRule="auto"/>
            </w:pPr>
            <w:r>
              <w:t>Żywienie dojelitowe</w:t>
            </w:r>
          </w:p>
        </w:tc>
        <w:tc>
          <w:tcPr>
            <w:tcW w:w="3050" w:type="dxa"/>
            <w:shd w:val="clear" w:color="auto" w:fill="auto"/>
          </w:tcPr>
          <w:p w14:paraId="40D2780A" w14:textId="77777777" w:rsidR="0072396C" w:rsidRDefault="00FA4DBC">
            <w:pPr>
              <w:spacing w:after="0" w:line="240" w:lineRule="auto"/>
            </w:pPr>
            <w:proofErr w:type="spellStart"/>
            <w:r>
              <w:t>Nutrica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14:paraId="6553E256" w14:textId="77777777" w:rsidR="0072396C" w:rsidRDefault="00FA4DBC">
            <w:pPr>
              <w:spacing w:after="0" w:line="240" w:lineRule="auto"/>
            </w:pPr>
            <w:r>
              <w:t>Sala szkoleń</w:t>
            </w:r>
          </w:p>
        </w:tc>
      </w:tr>
      <w:tr w:rsidR="0072396C" w14:paraId="5FA3B690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60BAEBF6" w14:textId="77777777" w:rsidR="0072396C" w:rsidRDefault="00FA4DBC">
            <w:pPr>
              <w:spacing w:after="0" w:line="240" w:lineRule="auto"/>
            </w:pPr>
            <w:r>
              <w:t>2</w:t>
            </w:r>
          </w:p>
        </w:tc>
        <w:tc>
          <w:tcPr>
            <w:tcW w:w="1496" w:type="dxa"/>
            <w:shd w:val="clear" w:color="auto" w:fill="auto"/>
          </w:tcPr>
          <w:p w14:paraId="7DFB3200" w14:textId="77777777" w:rsidR="0072396C" w:rsidRDefault="00FA4DBC">
            <w:pPr>
              <w:spacing w:after="0" w:line="240" w:lineRule="auto"/>
            </w:pPr>
            <w:r>
              <w:t>10.00- 11.00</w:t>
            </w:r>
          </w:p>
        </w:tc>
        <w:tc>
          <w:tcPr>
            <w:tcW w:w="3517" w:type="dxa"/>
            <w:shd w:val="clear" w:color="auto" w:fill="auto"/>
          </w:tcPr>
          <w:p w14:paraId="28BA30F3" w14:textId="77777777" w:rsidR="0072396C" w:rsidRDefault="00FA4DBC">
            <w:pPr>
              <w:spacing w:after="0" w:line="240" w:lineRule="auto"/>
            </w:pPr>
            <w:r>
              <w:t>Budowanie partnerstwa z pacjentem i rodziną. Rozmowa, zachęcanie do zmiany i przestrzegania zaleceń</w:t>
            </w:r>
          </w:p>
          <w:p w14:paraId="09F49300" w14:textId="77777777" w:rsidR="0072396C" w:rsidRDefault="0072396C">
            <w:pPr>
              <w:spacing w:after="0" w:line="240" w:lineRule="auto"/>
            </w:pPr>
          </w:p>
        </w:tc>
        <w:tc>
          <w:tcPr>
            <w:tcW w:w="3050" w:type="dxa"/>
            <w:shd w:val="clear" w:color="auto" w:fill="auto"/>
          </w:tcPr>
          <w:p w14:paraId="06B82DBC" w14:textId="77777777" w:rsidR="0072396C" w:rsidRDefault="00FA4DBC">
            <w:pPr>
              <w:spacing w:after="0" w:line="240" w:lineRule="auto"/>
            </w:pPr>
            <w:r>
              <w:t xml:space="preserve">mgr Leszek </w:t>
            </w:r>
            <w:proofErr w:type="spellStart"/>
            <w:r>
              <w:t>Guga</w:t>
            </w:r>
            <w:proofErr w:type="spellEnd"/>
            <w:r>
              <w:t xml:space="preserve"> Fundacja TZMO</w:t>
            </w:r>
          </w:p>
        </w:tc>
        <w:tc>
          <w:tcPr>
            <w:tcW w:w="1999" w:type="dxa"/>
            <w:shd w:val="clear" w:color="auto" w:fill="auto"/>
          </w:tcPr>
          <w:p w14:paraId="62BF4AC1" w14:textId="77777777" w:rsidR="0072396C" w:rsidRDefault="00FA4DBC">
            <w:pPr>
              <w:spacing w:after="0" w:line="240" w:lineRule="auto"/>
            </w:pPr>
            <w:r>
              <w:t>Sala szkoleń</w:t>
            </w:r>
          </w:p>
        </w:tc>
      </w:tr>
      <w:tr w:rsidR="0072396C" w14:paraId="6DDCCD02" w14:textId="77777777">
        <w:trPr>
          <w:trHeight w:val="454"/>
        </w:trPr>
        <w:tc>
          <w:tcPr>
            <w:tcW w:w="620" w:type="dxa"/>
            <w:shd w:val="clear" w:color="auto" w:fill="auto"/>
          </w:tcPr>
          <w:p w14:paraId="269F9419" w14:textId="77777777" w:rsidR="0072396C" w:rsidRDefault="00FA4DBC">
            <w:pPr>
              <w:spacing w:after="0" w:line="240" w:lineRule="auto"/>
            </w:pPr>
            <w:r>
              <w:t>3</w:t>
            </w:r>
          </w:p>
        </w:tc>
        <w:tc>
          <w:tcPr>
            <w:tcW w:w="1496" w:type="dxa"/>
            <w:shd w:val="clear" w:color="auto" w:fill="auto"/>
          </w:tcPr>
          <w:p w14:paraId="53013821" w14:textId="77777777" w:rsidR="0072396C" w:rsidRDefault="00FA4DBC">
            <w:pPr>
              <w:spacing w:after="0" w:line="240" w:lineRule="auto"/>
            </w:pPr>
            <w:r>
              <w:t>14.00- 15.00</w:t>
            </w:r>
          </w:p>
        </w:tc>
        <w:tc>
          <w:tcPr>
            <w:tcW w:w="3517" w:type="dxa"/>
            <w:shd w:val="clear" w:color="auto" w:fill="auto"/>
          </w:tcPr>
          <w:p w14:paraId="70D33AE7" w14:textId="77777777" w:rsidR="0072396C" w:rsidRDefault="00FA4DBC">
            <w:pPr>
              <w:spacing w:after="0" w:line="240" w:lineRule="auto"/>
            </w:pPr>
            <w:r>
              <w:t>Pielęgnacja PEG</w:t>
            </w:r>
          </w:p>
        </w:tc>
        <w:tc>
          <w:tcPr>
            <w:tcW w:w="3050" w:type="dxa"/>
            <w:shd w:val="clear" w:color="auto" w:fill="auto"/>
          </w:tcPr>
          <w:p w14:paraId="7287A5DA" w14:textId="77777777" w:rsidR="0072396C" w:rsidRDefault="00FA4DBC">
            <w:pPr>
              <w:spacing w:after="0" w:line="240" w:lineRule="auto"/>
            </w:pPr>
            <w:proofErr w:type="spellStart"/>
            <w:r>
              <w:t>Nutrica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14:paraId="58F298CD" w14:textId="77777777" w:rsidR="0072396C" w:rsidRDefault="00FA4DBC">
            <w:pPr>
              <w:spacing w:after="0" w:line="240" w:lineRule="auto"/>
            </w:pPr>
            <w:r>
              <w:t>Sala szkoleń</w:t>
            </w:r>
          </w:p>
        </w:tc>
      </w:tr>
    </w:tbl>
    <w:p w14:paraId="4AB1AC14" w14:textId="77777777" w:rsidR="0072396C" w:rsidRDefault="0072396C"/>
    <w:p w14:paraId="1D2359E7" w14:textId="77777777" w:rsidR="0072396C" w:rsidRDefault="0072396C"/>
    <w:sectPr w:rsidR="0072396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6C"/>
    <w:rsid w:val="0072396C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C713"/>
  <w15:docId w15:val="{EE15D117-04AB-4233-9701-7FF3908E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agwek"/>
    <w:next w:val="Tekstpodstawowy"/>
    <w:qFormat/>
    <w:pPr>
      <w:spacing w:before="200" w:after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E77582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4963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link w:val="PodtytuZnak"/>
    <w:uiPriority w:val="11"/>
    <w:qFormat/>
    <w:rsid w:val="00E77582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49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10F9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961D-B5F8-409C-BF43-EA07B291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dc:description/>
  <cp:lastModifiedBy>Iwona Wronka</cp:lastModifiedBy>
  <cp:revision>2</cp:revision>
  <cp:lastPrinted>2021-08-09T09:54:00Z</cp:lastPrinted>
  <dcterms:created xsi:type="dcterms:W3CDTF">2021-08-27T09:30:00Z</dcterms:created>
  <dcterms:modified xsi:type="dcterms:W3CDTF">2021-08-27T09:30:00Z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